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76E6" w:rsidRDefault="006F76E6" w:rsidP="003F0AD0">
      <w:pPr>
        <w:rPr>
          <w:rFonts w:ascii="Arial" w:hAnsi="Arial" w:cs="Arial"/>
          <w:sz w:val="22"/>
          <w:szCs w:val="22"/>
          <w:lang w:val="fr-CA"/>
        </w:rPr>
      </w:pPr>
    </w:p>
    <w:p w:rsidR="002D4493" w:rsidRPr="003F0AD0" w:rsidRDefault="002D4493" w:rsidP="003F0AD0">
      <w:pPr>
        <w:rPr>
          <w:rFonts w:ascii="Arial" w:hAnsi="Arial" w:cs="Arial"/>
          <w:b/>
          <w:bCs/>
          <w:sz w:val="28"/>
          <w:szCs w:val="28"/>
          <w:lang w:val="fr-CA"/>
        </w:rPr>
      </w:pPr>
    </w:p>
    <w:p w:rsidR="00961168" w:rsidRPr="006F76E6" w:rsidRDefault="00961168" w:rsidP="006F76E6">
      <w:pPr>
        <w:jc w:val="center"/>
        <w:rPr>
          <w:rFonts w:ascii="Arial" w:hAnsi="Arial" w:cs="Arial"/>
          <w:sz w:val="44"/>
          <w:szCs w:val="44"/>
          <w:lang w:val="fr-CA"/>
        </w:rPr>
      </w:pPr>
      <w:r w:rsidRPr="006F76E6">
        <w:rPr>
          <w:rFonts w:ascii="Arial" w:hAnsi="Arial" w:cs="Arial"/>
          <w:b/>
          <w:bCs/>
          <w:sz w:val="44"/>
          <w:szCs w:val="44"/>
          <w:lang w:val="fr-CA"/>
        </w:rPr>
        <w:t>Politique</w:t>
      </w:r>
      <w:r>
        <w:rPr>
          <w:rFonts w:ascii="Arial" w:hAnsi="Arial" w:cs="Arial"/>
          <w:sz w:val="44"/>
          <w:szCs w:val="44"/>
          <w:lang w:val="fr-CA"/>
        </w:rPr>
        <w:t xml:space="preserve"> </w:t>
      </w:r>
      <w:r w:rsidRPr="006F76E6">
        <w:rPr>
          <w:rFonts w:ascii="Arial" w:hAnsi="Arial" w:cs="Arial"/>
          <w:b/>
          <w:bCs/>
          <w:sz w:val="44"/>
          <w:szCs w:val="28"/>
        </w:rPr>
        <w:t>de dépenses</w:t>
      </w:r>
      <w:r w:rsidR="00F749D9">
        <w:rPr>
          <w:rFonts w:ascii="Arial" w:hAnsi="Arial" w:cs="Arial"/>
          <w:b/>
          <w:bCs/>
          <w:sz w:val="44"/>
          <w:szCs w:val="28"/>
        </w:rPr>
        <w:t xml:space="preserve"> et de remboursements</w:t>
      </w:r>
    </w:p>
    <w:p w:rsidR="006F76E6" w:rsidRDefault="006F76E6" w:rsidP="0051218D">
      <w:pPr>
        <w:spacing w:line="276" w:lineRule="auto"/>
        <w:rPr>
          <w:rFonts w:ascii="Arial" w:hAnsi="Arial" w:cs="Arial"/>
          <w:sz w:val="22"/>
          <w:szCs w:val="16"/>
        </w:rPr>
      </w:pPr>
    </w:p>
    <w:p w:rsidR="00F749D9" w:rsidRDefault="00F749D9" w:rsidP="0051218D">
      <w:pPr>
        <w:spacing w:line="276" w:lineRule="auto"/>
        <w:rPr>
          <w:rFonts w:ascii="Arial" w:hAnsi="Arial" w:cs="Arial"/>
          <w:sz w:val="22"/>
          <w:szCs w:val="16"/>
        </w:rPr>
      </w:pPr>
      <w:bookmarkStart w:id="0" w:name="_GoBack"/>
      <w:bookmarkEnd w:id="0"/>
    </w:p>
    <w:p w:rsidR="00F749D9" w:rsidRDefault="00F749D9" w:rsidP="0051218D">
      <w:pPr>
        <w:spacing w:line="276" w:lineRule="auto"/>
        <w:jc w:val="both"/>
        <w:rPr>
          <w:rFonts w:ascii="Arial" w:hAnsi="Arial" w:cs="Arial"/>
          <w:sz w:val="22"/>
          <w:szCs w:val="16"/>
        </w:rPr>
      </w:pPr>
    </w:p>
    <w:p w:rsidR="00ED3DE4" w:rsidRDefault="00C0141E" w:rsidP="0051218D">
      <w:pPr>
        <w:spacing w:line="276" w:lineRule="auto"/>
        <w:jc w:val="both"/>
        <w:rPr>
          <w:rFonts w:ascii="Arial" w:hAnsi="Arial" w:cs="Arial"/>
          <w:sz w:val="22"/>
          <w:szCs w:val="16"/>
        </w:rPr>
      </w:pPr>
      <w:r>
        <w:rPr>
          <w:rFonts w:ascii="Arial" w:hAnsi="Arial" w:cs="Arial"/>
          <w:sz w:val="22"/>
          <w:szCs w:val="16"/>
        </w:rPr>
        <w:t xml:space="preserve">L’APÉtUL reconnait que son statut d’association étudiante impose des dépenses de fonctionnement reliées à la nature même de ses activités. </w:t>
      </w:r>
    </w:p>
    <w:p w:rsidR="00ED3DE4" w:rsidRDefault="00ED3DE4" w:rsidP="0051218D">
      <w:pPr>
        <w:spacing w:line="276" w:lineRule="auto"/>
        <w:jc w:val="both"/>
        <w:rPr>
          <w:rFonts w:ascii="Arial" w:hAnsi="Arial" w:cs="Arial"/>
          <w:sz w:val="22"/>
          <w:szCs w:val="16"/>
        </w:rPr>
      </w:pPr>
    </w:p>
    <w:p w:rsidR="00C0141E" w:rsidRDefault="00ED3DE4" w:rsidP="0051218D">
      <w:pPr>
        <w:spacing w:line="276" w:lineRule="auto"/>
        <w:jc w:val="both"/>
        <w:rPr>
          <w:rFonts w:ascii="Arial" w:hAnsi="Arial" w:cs="Arial"/>
          <w:sz w:val="22"/>
          <w:szCs w:val="16"/>
        </w:rPr>
      </w:pPr>
      <w:r>
        <w:rPr>
          <w:rFonts w:ascii="Arial" w:hAnsi="Arial" w:cs="Arial"/>
          <w:sz w:val="22"/>
          <w:szCs w:val="16"/>
        </w:rPr>
        <w:t xml:space="preserve">À travers son Conseil d’administration, </w:t>
      </w:r>
      <w:r w:rsidR="008926EB">
        <w:rPr>
          <w:rFonts w:ascii="Arial" w:hAnsi="Arial" w:cs="Arial"/>
          <w:sz w:val="22"/>
          <w:szCs w:val="16"/>
        </w:rPr>
        <w:t>l’Association</w:t>
      </w:r>
      <w:r>
        <w:rPr>
          <w:rFonts w:ascii="Arial" w:hAnsi="Arial" w:cs="Arial"/>
          <w:sz w:val="22"/>
          <w:szCs w:val="16"/>
        </w:rPr>
        <w:t xml:space="preserve"> se dit </w:t>
      </w:r>
      <w:r w:rsidR="00B914AB">
        <w:rPr>
          <w:rFonts w:ascii="Arial" w:hAnsi="Arial" w:cs="Arial"/>
          <w:sz w:val="22"/>
          <w:szCs w:val="16"/>
        </w:rPr>
        <w:t xml:space="preserve">juridiquement </w:t>
      </w:r>
      <w:r>
        <w:rPr>
          <w:rFonts w:ascii="Arial" w:hAnsi="Arial" w:cs="Arial"/>
          <w:sz w:val="22"/>
          <w:szCs w:val="16"/>
        </w:rPr>
        <w:t xml:space="preserve">responsable des dépenses effectuées en son nom et au nom de ses employés et bénévoles, selon les conditions qui suivent. </w:t>
      </w:r>
    </w:p>
    <w:p w:rsidR="00FF775F" w:rsidRDefault="00FF775F" w:rsidP="0051218D">
      <w:pPr>
        <w:spacing w:line="276" w:lineRule="auto"/>
        <w:jc w:val="both"/>
        <w:rPr>
          <w:rFonts w:ascii="Arial" w:hAnsi="Arial" w:cs="Arial"/>
          <w:sz w:val="22"/>
          <w:szCs w:val="16"/>
        </w:rPr>
      </w:pPr>
    </w:p>
    <w:p w:rsidR="00C0141E" w:rsidRDefault="00C0141E" w:rsidP="0051218D">
      <w:pPr>
        <w:spacing w:line="276" w:lineRule="auto"/>
        <w:jc w:val="both"/>
        <w:rPr>
          <w:rFonts w:ascii="Arial" w:hAnsi="Arial" w:cs="Arial"/>
          <w:sz w:val="22"/>
          <w:szCs w:val="16"/>
        </w:rPr>
      </w:pPr>
      <w:r>
        <w:rPr>
          <w:rFonts w:ascii="Arial" w:hAnsi="Arial" w:cs="Arial"/>
          <w:sz w:val="22"/>
          <w:szCs w:val="16"/>
        </w:rPr>
        <w:t xml:space="preserve">Elle déclare ainsi que : </w:t>
      </w:r>
    </w:p>
    <w:p w:rsidR="00C0141E" w:rsidRDefault="00C0141E" w:rsidP="0051218D">
      <w:pPr>
        <w:spacing w:line="276" w:lineRule="auto"/>
        <w:jc w:val="both"/>
        <w:rPr>
          <w:rFonts w:ascii="Arial" w:hAnsi="Arial" w:cs="Arial"/>
          <w:sz w:val="22"/>
          <w:szCs w:val="16"/>
        </w:rPr>
      </w:pPr>
    </w:p>
    <w:p w:rsidR="00EB2FBF" w:rsidRDefault="00C0141E" w:rsidP="0051218D">
      <w:pPr>
        <w:spacing w:line="276" w:lineRule="auto"/>
        <w:jc w:val="both"/>
        <w:rPr>
          <w:rFonts w:ascii="Arial" w:hAnsi="Arial" w:cs="Arial"/>
          <w:sz w:val="22"/>
          <w:szCs w:val="16"/>
        </w:rPr>
      </w:pPr>
      <w:r>
        <w:rPr>
          <w:rFonts w:ascii="Arial" w:hAnsi="Arial" w:cs="Arial"/>
          <w:sz w:val="22"/>
          <w:szCs w:val="16"/>
        </w:rPr>
        <w:t xml:space="preserve">L’APÉtUL ne rembourse que les dépenses effectuées </w:t>
      </w:r>
      <w:r w:rsidRPr="0075504A">
        <w:rPr>
          <w:rFonts w:ascii="Arial" w:hAnsi="Arial" w:cs="Arial"/>
          <w:color w:val="000000" w:themeColor="text1"/>
          <w:sz w:val="22"/>
          <w:szCs w:val="16"/>
        </w:rPr>
        <w:t xml:space="preserve">dans l’exercice </w:t>
      </w:r>
      <w:r w:rsidR="00621BF0" w:rsidRPr="0075504A">
        <w:rPr>
          <w:rFonts w:ascii="Arial" w:hAnsi="Arial" w:cs="Arial"/>
          <w:color w:val="000000" w:themeColor="text1"/>
          <w:sz w:val="22"/>
          <w:szCs w:val="16"/>
        </w:rPr>
        <w:t>attendu</w:t>
      </w:r>
      <w:r w:rsidRPr="0075504A">
        <w:rPr>
          <w:rFonts w:ascii="Arial" w:hAnsi="Arial" w:cs="Arial"/>
          <w:color w:val="000000" w:themeColor="text1"/>
          <w:sz w:val="22"/>
          <w:szCs w:val="16"/>
        </w:rPr>
        <w:t xml:space="preserve"> des </w:t>
      </w:r>
      <w:r>
        <w:rPr>
          <w:rFonts w:ascii="Arial" w:hAnsi="Arial" w:cs="Arial"/>
          <w:sz w:val="22"/>
          <w:szCs w:val="16"/>
        </w:rPr>
        <w:t>activités de l’</w:t>
      </w:r>
      <w:r w:rsidR="00A21DB6">
        <w:rPr>
          <w:rFonts w:ascii="Arial" w:hAnsi="Arial" w:cs="Arial"/>
          <w:sz w:val="22"/>
          <w:szCs w:val="16"/>
        </w:rPr>
        <w:t>A</w:t>
      </w:r>
      <w:r>
        <w:rPr>
          <w:rFonts w:ascii="Arial" w:hAnsi="Arial" w:cs="Arial"/>
          <w:sz w:val="22"/>
          <w:szCs w:val="16"/>
        </w:rPr>
        <w:t>ssociation.</w:t>
      </w:r>
      <w:r w:rsidR="00FF775F">
        <w:rPr>
          <w:rFonts w:ascii="Arial" w:hAnsi="Arial" w:cs="Arial"/>
          <w:sz w:val="22"/>
          <w:szCs w:val="16"/>
        </w:rPr>
        <w:t xml:space="preserve"> </w:t>
      </w:r>
      <w:r w:rsidR="00FF6FF3">
        <w:rPr>
          <w:rFonts w:ascii="Arial" w:hAnsi="Arial" w:cs="Arial"/>
          <w:sz w:val="22"/>
          <w:szCs w:val="16"/>
        </w:rPr>
        <w:t>En cas de doute, il</w:t>
      </w:r>
      <w:r w:rsidR="008B5C45">
        <w:rPr>
          <w:rFonts w:ascii="Arial" w:hAnsi="Arial" w:cs="Arial"/>
          <w:sz w:val="22"/>
          <w:szCs w:val="16"/>
        </w:rPr>
        <w:t xml:space="preserve"> est conseillé de vous renseigner sur les dépenses acceptées par le l’Association avant de les engager. </w:t>
      </w:r>
    </w:p>
    <w:p w:rsidR="00EB2FBF" w:rsidRDefault="00EB2FBF" w:rsidP="0051218D">
      <w:pPr>
        <w:spacing w:line="276" w:lineRule="auto"/>
        <w:jc w:val="both"/>
        <w:rPr>
          <w:rFonts w:ascii="Arial" w:hAnsi="Arial" w:cs="Arial"/>
          <w:sz w:val="22"/>
          <w:szCs w:val="16"/>
        </w:rPr>
      </w:pPr>
    </w:p>
    <w:p w:rsidR="00352E47" w:rsidRDefault="00352E47" w:rsidP="0051218D">
      <w:pPr>
        <w:spacing w:line="276" w:lineRule="auto"/>
        <w:jc w:val="both"/>
        <w:rPr>
          <w:rFonts w:ascii="Arial" w:hAnsi="Arial" w:cs="Arial"/>
          <w:sz w:val="22"/>
          <w:szCs w:val="16"/>
        </w:rPr>
      </w:pPr>
      <w:r>
        <w:rPr>
          <w:rFonts w:ascii="Arial" w:hAnsi="Arial" w:cs="Arial"/>
          <w:sz w:val="22"/>
          <w:szCs w:val="16"/>
        </w:rPr>
        <w:t xml:space="preserve">Est admissible, </w:t>
      </w:r>
      <w:r w:rsidRPr="00352E47">
        <w:rPr>
          <w:rFonts w:ascii="Arial" w:hAnsi="Arial" w:cs="Arial"/>
          <w:sz w:val="22"/>
          <w:szCs w:val="16"/>
        </w:rPr>
        <w:t>sous réserve de justification</w:t>
      </w:r>
      <w:r>
        <w:rPr>
          <w:rFonts w:ascii="Arial" w:hAnsi="Arial" w:cs="Arial"/>
          <w:sz w:val="22"/>
          <w:szCs w:val="16"/>
        </w:rPr>
        <w:t xml:space="preserve">, </w:t>
      </w:r>
      <w:r w:rsidR="00ED3DE4">
        <w:rPr>
          <w:rFonts w:ascii="Arial" w:hAnsi="Arial" w:cs="Arial"/>
          <w:sz w:val="22"/>
          <w:szCs w:val="16"/>
        </w:rPr>
        <w:t>t</w:t>
      </w:r>
      <w:r w:rsidR="00C0141E">
        <w:rPr>
          <w:rFonts w:ascii="Arial" w:hAnsi="Arial" w:cs="Arial"/>
          <w:sz w:val="22"/>
          <w:szCs w:val="16"/>
        </w:rPr>
        <w:t>oute dépense effectuée</w:t>
      </w:r>
      <w:r w:rsidR="003833A2">
        <w:rPr>
          <w:rFonts w:ascii="Arial" w:hAnsi="Arial" w:cs="Arial"/>
          <w:sz w:val="22"/>
          <w:szCs w:val="16"/>
        </w:rPr>
        <w:t xml:space="preserve"> </w:t>
      </w:r>
      <w:r>
        <w:rPr>
          <w:rFonts w:ascii="Arial" w:hAnsi="Arial" w:cs="Arial"/>
          <w:sz w:val="22"/>
          <w:szCs w:val="16"/>
        </w:rPr>
        <w:t>:</w:t>
      </w:r>
    </w:p>
    <w:p w:rsidR="00352E47" w:rsidRDefault="00352E47" w:rsidP="0051218D">
      <w:pPr>
        <w:pStyle w:val="Paragraphedeliste"/>
        <w:numPr>
          <w:ilvl w:val="0"/>
          <w:numId w:val="2"/>
        </w:numPr>
        <w:spacing w:line="276" w:lineRule="auto"/>
        <w:jc w:val="both"/>
        <w:rPr>
          <w:rFonts w:ascii="Arial" w:hAnsi="Arial" w:cs="Arial"/>
          <w:sz w:val="22"/>
          <w:szCs w:val="16"/>
        </w:rPr>
      </w:pPr>
      <w:r>
        <w:rPr>
          <w:rFonts w:ascii="Arial" w:hAnsi="Arial" w:cs="Arial"/>
          <w:sz w:val="22"/>
          <w:szCs w:val="16"/>
        </w:rPr>
        <w:t>Pour assurer la marche normale et fonctionnelle de l’Association et des projets en cours,</w:t>
      </w:r>
    </w:p>
    <w:p w:rsidR="00352E47" w:rsidRDefault="00352E47" w:rsidP="0051218D">
      <w:pPr>
        <w:pStyle w:val="Paragraphedeliste"/>
        <w:numPr>
          <w:ilvl w:val="0"/>
          <w:numId w:val="2"/>
        </w:numPr>
        <w:spacing w:line="276" w:lineRule="auto"/>
        <w:jc w:val="both"/>
        <w:rPr>
          <w:rFonts w:ascii="Arial" w:hAnsi="Arial" w:cs="Arial"/>
          <w:sz w:val="22"/>
          <w:szCs w:val="16"/>
        </w:rPr>
      </w:pPr>
      <w:r w:rsidRPr="003833A2">
        <w:rPr>
          <w:rFonts w:ascii="Arial" w:hAnsi="Arial" w:cs="Arial"/>
          <w:sz w:val="22"/>
          <w:szCs w:val="16"/>
        </w:rPr>
        <w:t>Dans et pour</w:t>
      </w:r>
      <w:r w:rsidRPr="00352E47">
        <w:rPr>
          <w:rFonts w:ascii="Arial" w:hAnsi="Arial" w:cs="Arial"/>
          <w:sz w:val="22"/>
          <w:szCs w:val="16"/>
        </w:rPr>
        <w:t xml:space="preserve"> l’exercice des fonctions professionnelles ou bénévoles</w:t>
      </w:r>
      <w:r>
        <w:rPr>
          <w:rFonts w:ascii="Arial" w:hAnsi="Arial" w:cs="Arial"/>
          <w:sz w:val="22"/>
          <w:szCs w:val="16"/>
        </w:rPr>
        <w:t>,</w:t>
      </w:r>
    </w:p>
    <w:p w:rsidR="00352E47" w:rsidRPr="00352E47" w:rsidRDefault="00352E47" w:rsidP="0051218D">
      <w:pPr>
        <w:pStyle w:val="Paragraphedeliste"/>
        <w:numPr>
          <w:ilvl w:val="0"/>
          <w:numId w:val="2"/>
        </w:numPr>
        <w:spacing w:line="276" w:lineRule="auto"/>
        <w:jc w:val="both"/>
        <w:rPr>
          <w:rFonts w:ascii="Arial" w:hAnsi="Arial" w:cs="Arial"/>
          <w:sz w:val="22"/>
          <w:szCs w:val="16"/>
        </w:rPr>
      </w:pPr>
      <w:r>
        <w:rPr>
          <w:rFonts w:ascii="Arial" w:hAnsi="Arial" w:cs="Arial"/>
          <w:sz w:val="22"/>
          <w:szCs w:val="16"/>
        </w:rPr>
        <w:t>Dans un contexte de crise ponctuelle, afin de ramener l’Association à un fonctionnement normal et sain</w:t>
      </w:r>
      <w:r w:rsidR="003833A2">
        <w:rPr>
          <w:rFonts w:ascii="Arial" w:hAnsi="Arial" w:cs="Arial"/>
          <w:sz w:val="22"/>
          <w:szCs w:val="16"/>
        </w:rPr>
        <w:t>.</w:t>
      </w:r>
    </w:p>
    <w:p w:rsidR="00EB2FBF" w:rsidRDefault="00EB2FBF" w:rsidP="0051218D">
      <w:pPr>
        <w:spacing w:line="276" w:lineRule="auto"/>
        <w:jc w:val="both"/>
        <w:rPr>
          <w:rFonts w:ascii="Arial" w:hAnsi="Arial" w:cs="Arial"/>
          <w:sz w:val="22"/>
          <w:szCs w:val="16"/>
        </w:rPr>
      </w:pPr>
    </w:p>
    <w:p w:rsidR="00C0141E" w:rsidRDefault="00F83793" w:rsidP="0051218D">
      <w:pPr>
        <w:spacing w:line="276" w:lineRule="auto"/>
        <w:jc w:val="both"/>
        <w:rPr>
          <w:rFonts w:ascii="Arial" w:hAnsi="Arial" w:cs="Arial"/>
          <w:sz w:val="22"/>
          <w:szCs w:val="16"/>
        </w:rPr>
      </w:pPr>
      <w:r>
        <w:rPr>
          <w:rFonts w:ascii="Arial" w:hAnsi="Arial" w:cs="Arial"/>
          <w:sz w:val="22"/>
          <w:szCs w:val="16"/>
        </w:rPr>
        <w:t>Est</w:t>
      </w:r>
      <w:r w:rsidR="00ED3DE4">
        <w:rPr>
          <w:rFonts w:ascii="Arial" w:hAnsi="Arial" w:cs="Arial"/>
          <w:sz w:val="22"/>
          <w:szCs w:val="16"/>
        </w:rPr>
        <w:t xml:space="preserve"> en revanche exclue toute dépense de nature personnelle, </w:t>
      </w:r>
      <w:r w:rsidR="00A2166D">
        <w:rPr>
          <w:rFonts w:ascii="Arial" w:hAnsi="Arial" w:cs="Arial"/>
          <w:sz w:val="22"/>
          <w:szCs w:val="16"/>
        </w:rPr>
        <w:t>dont l’objectif ne serait</w:t>
      </w:r>
      <w:r w:rsidR="00ED3DE4">
        <w:rPr>
          <w:rFonts w:ascii="Arial" w:hAnsi="Arial" w:cs="Arial"/>
          <w:sz w:val="22"/>
          <w:szCs w:val="16"/>
        </w:rPr>
        <w:t xml:space="preserve"> pas </w:t>
      </w:r>
      <w:r w:rsidR="00A2166D">
        <w:rPr>
          <w:rFonts w:ascii="Arial" w:hAnsi="Arial" w:cs="Arial"/>
          <w:sz w:val="22"/>
          <w:szCs w:val="16"/>
        </w:rPr>
        <w:t xml:space="preserve">de contribuer </w:t>
      </w:r>
      <w:r w:rsidR="00ED3DE4">
        <w:rPr>
          <w:rFonts w:ascii="Arial" w:hAnsi="Arial" w:cs="Arial"/>
          <w:sz w:val="22"/>
          <w:szCs w:val="16"/>
        </w:rPr>
        <w:t>à la bonne marche de l’Association ou qui, de par sa nature ou son montant, n’a pu être préalablement autorisée par le Conseil d’administration et/ ou raisonnablement attendue par ce dernier.</w:t>
      </w:r>
      <w:r w:rsidR="00F26D87">
        <w:rPr>
          <w:rFonts w:ascii="Arial" w:hAnsi="Arial" w:cs="Arial"/>
          <w:sz w:val="22"/>
          <w:szCs w:val="16"/>
        </w:rPr>
        <w:t xml:space="preserve"> </w:t>
      </w:r>
      <w:r w:rsidR="00ED3DE4">
        <w:rPr>
          <w:rFonts w:ascii="Arial" w:hAnsi="Arial" w:cs="Arial"/>
          <w:sz w:val="22"/>
          <w:szCs w:val="16"/>
        </w:rPr>
        <w:t>Ainsi :</w:t>
      </w:r>
    </w:p>
    <w:p w:rsidR="00FF775F" w:rsidRDefault="00FF775F" w:rsidP="0051218D">
      <w:pPr>
        <w:spacing w:line="276" w:lineRule="auto"/>
        <w:jc w:val="both"/>
        <w:rPr>
          <w:rFonts w:ascii="Arial" w:hAnsi="Arial" w:cs="Arial"/>
          <w:sz w:val="22"/>
          <w:szCs w:val="16"/>
        </w:rPr>
      </w:pPr>
    </w:p>
    <w:p w:rsidR="00FF775F" w:rsidRDefault="00FF775F" w:rsidP="0051218D">
      <w:pPr>
        <w:spacing w:line="276" w:lineRule="auto"/>
        <w:ind w:left="284"/>
        <w:jc w:val="both"/>
        <w:rPr>
          <w:rFonts w:ascii="Arial" w:hAnsi="Arial" w:cs="Arial"/>
          <w:sz w:val="22"/>
          <w:szCs w:val="16"/>
        </w:rPr>
      </w:pPr>
      <w:r>
        <w:rPr>
          <w:rFonts w:ascii="Arial" w:hAnsi="Arial" w:cs="Arial"/>
          <w:sz w:val="22"/>
          <w:szCs w:val="16"/>
        </w:rPr>
        <w:t>Toute dépense, de nature « exceptionnelle</w:t>
      </w:r>
      <w:r>
        <w:rPr>
          <w:rStyle w:val="Appelnotedebasdep"/>
          <w:rFonts w:ascii="Arial" w:hAnsi="Arial" w:cs="Arial"/>
          <w:sz w:val="22"/>
          <w:szCs w:val="16"/>
        </w:rPr>
        <w:footnoteReference w:id="1"/>
      </w:r>
      <w:r>
        <w:rPr>
          <w:rFonts w:ascii="Arial" w:hAnsi="Arial" w:cs="Arial"/>
          <w:sz w:val="22"/>
          <w:szCs w:val="16"/>
        </w:rPr>
        <w:t> », doit être préalablement discutée et autorisée par les membres du Conseil d’administration</w:t>
      </w:r>
      <w:r w:rsidR="00EB2FBF">
        <w:rPr>
          <w:rFonts w:ascii="Arial" w:hAnsi="Arial" w:cs="Arial"/>
          <w:sz w:val="22"/>
          <w:szCs w:val="16"/>
        </w:rPr>
        <w:t>, ou le membre responsable pertinent</w:t>
      </w:r>
      <w:r>
        <w:rPr>
          <w:rFonts w:ascii="Arial" w:hAnsi="Arial" w:cs="Arial"/>
          <w:sz w:val="22"/>
          <w:szCs w:val="16"/>
        </w:rPr>
        <w:t xml:space="preserve">. </w:t>
      </w:r>
    </w:p>
    <w:p w:rsidR="00FF775F" w:rsidRDefault="00FF775F" w:rsidP="0051218D">
      <w:pPr>
        <w:spacing w:line="276" w:lineRule="auto"/>
        <w:ind w:left="284"/>
        <w:jc w:val="both"/>
        <w:rPr>
          <w:rFonts w:ascii="Arial" w:hAnsi="Arial" w:cs="Arial"/>
          <w:sz w:val="22"/>
          <w:szCs w:val="16"/>
        </w:rPr>
      </w:pPr>
    </w:p>
    <w:p w:rsidR="00FF775F" w:rsidRDefault="001127B5" w:rsidP="0051218D">
      <w:pPr>
        <w:spacing w:line="276" w:lineRule="auto"/>
        <w:ind w:left="284"/>
        <w:jc w:val="both"/>
        <w:rPr>
          <w:rFonts w:ascii="Arial" w:hAnsi="Arial" w:cs="Arial"/>
          <w:sz w:val="22"/>
          <w:szCs w:val="16"/>
        </w:rPr>
      </w:pPr>
      <w:r>
        <w:rPr>
          <w:rFonts w:ascii="Arial" w:hAnsi="Arial" w:cs="Arial"/>
          <w:sz w:val="22"/>
          <w:szCs w:val="16"/>
        </w:rPr>
        <w:lastRenderedPageBreak/>
        <w:t>Une</w:t>
      </w:r>
      <w:r w:rsidR="00FF775F">
        <w:rPr>
          <w:rFonts w:ascii="Arial" w:hAnsi="Arial" w:cs="Arial"/>
          <w:sz w:val="22"/>
          <w:szCs w:val="16"/>
        </w:rPr>
        <w:t xml:space="preserve"> réclamation de frais survient lorsqu’une activité a engendré des dépenses </w:t>
      </w:r>
      <w:r w:rsidR="00815D78">
        <w:rPr>
          <w:rFonts w:ascii="Arial" w:hAnsi="Arial" w:cs="Arial"/>
          <w:sz w:val="22"/>
          <w:szCs w:val="16"/>
        </w:rPr>
        <w:t xml:space="preserve">courantes, </w:t>
      </w:r>
      <w:r w:rsidR="00FF775F">
        <w:rPr>
          <w:rFonts w:ascii="Arial" w:hAnsi="Arial" w:cs="Arial"/>
          <w:sz w:val="22"/>
          <w:szCs w:val="16"/>
        </w:rPr>
        <w:t>raisonnablement attendues</w:t>
      </w:r>
      <w:r w:rsidR="00FF775F">
        <w:rPr>
          <w:rStyle w:val="Appelnotedebasdep"/>
          <w:rFonts w:ascii="Arial" w:hAnsi="Arial" w:cs="Arial"/>
          <w:sz w:val="22"/>
          <w:szCs w:val="16"/>
        </w:rPr>
        <w:footnoteReference w:id="2"/>
      </w:r>
      <w:r w:rsidR="00FF775F">
        <w:rPr>
          <w:rFonts w:ascii="Arial" w:hAnsi="Arial" w:cs="Arial"/>
          <w:sz w:val="22"/>
          <w:szCs w:val="16"/>
        </w:rPr>
        <w:t xml:space="preserve"> qui nécessitent d’être remboursées à la personne qui les a avancées. Ce type de dépense dispose</w:t>
      </w:r>
      <w:r w:rsidR="008926EB">
        <w:rPr>
          <w:rFonts w:ascii="Arial" w:hAnsi="Arial" w:cs="Arial"/>
          <w:sz w:val="22"/>
          <w:szCs w:val="16"/>
        </w:rPr>
        <w:t xml:space="preserve">, </w:t>
      </w:r>
      <w:r w:rsidR="008926EB" w:rsidRPr="008926EB">
        <w:rPr>
          <w:rFonts w:ascii="Arial" w:hAnsi="Arial" w:cs="Arial"/>
          <w:i/>
          <w:iCs/>
          <w:sz w:val="22"/>
          <w:szCs w:val="16"/>
        </w:rPr>
        <w:t>de facto</w:t>
      </w:r>
      <w:r w:rsidR="008926EB">
        <w:rPr>
          <w:rFonts w:ascii="Arial" w:hAnsi="Arial" w:cs="Arial"/>
          <w:sz w:val="22"/>
          <w:szCs w:val="16"/>
        </w:rPr>
        <w:t>,</w:t>
      </w:r>
      <w:r w:rsidR="00BC628F">
        <w:rPr>
          <w:rFonts w:ascii="Arial" w:hAnsi="Arial" w:cs="Arial"/>
          <w:sz w:val="22"/>
          <w:szCs w:val="16"/>
        </w:rPr>
        <w:t xml:space="preserve"> </w:t>
      </w:r>
      <w:r w:rsidR="00FF775F">
        <w:rPr>
          <w:rFonts w:ascii="Arial" w:hAnsi="Arial" w:cs="Arial"/>
          <w:sz w:val="22"/>
          <w:szCs w:val="16"/>
        </w:rPr>
        <w:t xml:space="preserve">d’une autorisation implicite du CA. </w:t>
      </w:r>
      <w:r w:rsidR="000229DC">
        <w:rPr>
          <w:rFonts w:ascii="Arial" w:hAnsi="Arial" w:cs="Arial"/>
          <w:sz w:val="22"/>
          <w:szCs w:val="16"/>
        </w:rPr>
        <w:t>Le trésorier en est</w:t>
      </w:r>
      <w:r w:rsidR="00307B41">
        <w:rPr>
          <w:rFonts w:ascii="Arial" w:hAnsi="Arial" w:cs="Arial"/>
          <w:sz w:val="22"/>
          <w:szCs w:val="16"/>
        </w:rPr>
        <w:t>,</w:t>
      </w:r>
      <w:r w:rsidR="000229DC">
        <w:rPr>
          <w:rFonts w:ascii="Arial" w:hAnsi="Arial" w:cs="Arial"/>
          <w:sz w:val="22"/>
          <w:szCs w:val="16"/>
        </w:rPr>
        <w:t xml:space="preserve"> toutefois</w:t>
      </w:r>
      <w:r w:rsidR="00307B41">
        <w:rPr>
          <w:rFonts w:ascii="Arial" w:hAnsi="Arial" w:cs="Arial"/>
          <w:sz w:val="22"/>
          <w:szCs w:val="16"/>
        </w:rPr>
        <w:t>,</w:t>
      </w:r>
      <w:r w:rsidR="000229DC">
        <w:rPr>
          <w:rFonts w:ascii="Arial" w:hAnsi="Arial" w:cs="Arial"/>
          <w:sz w:val="22"/>
          <w:szCs w:val="16"/>
        </w:rPr>
        <w:t xml:space="preserve"> toujours </w:t>
      </w:r>
      <w:r w:rsidR="00307B41">
        <w:rPr>
          <w:rFonts w:ascii="Arial" w:hAnsi="Arial" w:cs="Arial"/>
          <w:sz w:val="22"/>
          <w:szCs w:val="16"/>
        </w:rPr>
        <w:t xml:space="preserve">préalablement </w:t>
      </w:r>
      <w:r w:rsidR="000229DC">
        <w:rPr>
          <w:rFonts w:ascii="Arial" w:hAnsi="Arial" w:cs="Arial"/>
          <w:sz w:val="22"/>
          <w:szCs w:val="16"/>
        </w:rPr>
        <w:t>informé.</w:t>
      </w:r>
    </w:p>
    <w:p w:rsidR="00F749D9" w:rsidRDefault="00F749D9" w:rsidP="0051218D">
      <w:pPr>
        <w:spacing w:line="276" w:lineRule="auto"/>
        <w:jc w:val="both"/>
        <w:rPr>
          <w:rFonts w:ascii="Arial" w:hAnsi="Arial" w:cs="Arial"/>
          <w:sz w:val="22"/>
          <w:szCs w:val="16"/>
        </w:rPr>
      </w:pPr>
    </w:p>
    <w:p w:rsidR="002158B7" w:rsidRDefault="002158B7" w:rsidP="0051218D">
      <w:pPr>
        <w:spacing w:line="276" w:lineRule="auto"/>
        <w:jc w:val="both"/>
        <w:rPr>
          <w:rFonts w:ascii="Arial" w:hAnsi="Arial" w:cs="Arial"/>
          <w:sz w:val="22"/>
          <w:szCs w:val="16"/>
        </w:rPr>
      </w:pPr>
      <w:r>
        <w:rPr>
          <w:rFonts w:ascii="Arial" w:hAnsi="Arial" w:cs="Arial"/>
          <w:sz w:val="22"/>
          <w:szCs w:val="16"/>
        </w:rPr>
        <w:t xml:space="preserve">L’Association s’engage à rembourser chaque dépense effectuée pour son compte par un.e de ses employé.es. </w:t>
      </w:r>
      <w:r w:rsidR="002A6E6C">
        <w:rPr>
          <w:rFonts w:ascii="Arial" w:hAnsi="Arial" w:cs="Arial"/>
          <w:sz w:val="22"/>
          <w:szCs w:val="16"/>
        </w:rPr>
        <w:t xml:space="preserve">Concernant </w:t>
      </w:r>
      <w:r>
        <w:rPr>
          <w:rFonts w:ascii="Arial" w:hAnsi="Arial" w:cs="Arial"/>
          <w:sz w:val="22"/>
          <w:szCs w:val="16"/>
        </w:rPr>
        <w:t>les bénévoles, l’Association s’engage à les rembourser chaque fois que ses finances le lui permettront.</w:t>
      </w:r>
      <w:r w:rsidR="00E86FB1">
        <w:rPr>
          <w:rFonts w:ascii="Arial" w:hAnsi="Arial" w:cs="Arial"/>
          <w:sz w:val="22"/>
          <w:szCs w:val="16"/>
        </w:rPr>
        <w:t xml:space="preserve"> Par ailleurs, elle informe ces derniers de la possibilité d’être ou non remboursés pour l’activité à laquelle ils s’apprêtent à participer. </w:t>
      </w:r>
    </w:p>
    <w:p w:rsidR="002158B7" w:rsidRDefault="002158B7" w:rsidP="0051218D">
      <w:pPr>
        <w:spacing w:line="276" w:lineRule="auto"/>
        <w:jc w:val="both"/>
        <w:rPr>
          <w:rFonts w:ascii="Arial" w:hAnsi="Arial" w:cs="Arial"/>
          <w:sz w:val="22"/>
          <w:szCs w:val="16"/>
        </w:rPr>
      </w:pPr>
    </w:p>
    <w:p w:rsidR="008926EB" w:rsidRDefault="008926EB" w:rsidP="0051218D">
      <w:pPr>
        <w:spacing w:line="276" w:lineRule="auto"/>
        <w:jc w:val="both"/>
        <w:rPr>
          <w:rFonts w:ascii="Arial" w:hAnsi="Arial" w:cs="Arial"/>
          <w:sz w:val="22"/>
          <w:szCs w:val="16"/>
        </w:rPr>
      </w:pPr>
      <w:r>
        <w:rPr>
          <w:rFonts w:ascii="Arial" w:hAnsi="Arial" w:cs="Arial"/>
          <w:sz w:val="22"/>
          <w:szCs w:val="16"/>
        </w:rPr>
        <w:t xml:space="preserve">L’Association ne saurait être tenue responsable de dépenses qui ne remplieraient pas les conditions précédemment </w:t>
      </w:r>
      <w:r w:rsidR="009679D0">
        <w:rPr>
          <w:rFonts w:ascii="Arial" w:hAnsi="Arial" w:cs="Arial"/>
          <w:sz w:val="22"/>
          <w:szCs w:val="16"/>
        </w:rPr>
        <w:t>établies</w:t>
      </w:r>
      <w:r>
        <w:rPr>
          <w:rFonts w:ascii="Arial" w:hAnsi="Arial" w:cs="Arial"/>
          <w:sz w:val="22"/>
          <w:szCs w:val="16"/>
        </w:rPr>
        <w:t xml:space="preserve">. </w:t>
      </w:r>
    </w:p>
    <w:p w:rsidR="001E4326" w:rsidRDefault="001E4326" w:rsidP="0051218D">
      <w:pPr>
        <w:spacing w:line="276" w:lineRule="auto"/>
        <w:jc w:val="both"/>
        <w:rPr>
          <w:rFonts w:ascii="Arial" w:hAnsi="Arial" w:cs="Arial"/>
          <w:sz w:val="22"/>
          <w:szCs w:val="16"/>
        </w:rPr>
      </w:pPr>
    </w:p>
    <w:p w:rsidR="008926EB" w:rsidRDefault="008926EB" w:rsidP="0051218D">
      <w:pPr>
        <w:spacing w:line="276" w:lineRule="auto"/>
        <w:jc w:val="both"/>
        <w:rPr>
          <w:rFonts w:ascii="Arial" w:hAnsi="Arial" w:cs="Arial"/>
          <w:sz w:val="22"/>
          <w:szCs w:val="16"/>
        </w:rPr>
      </w:pPr>
      <w:r>
        <w:rPr>
          <w:rFonts w:ascii="Arial" w:hAnsi="Arial" w:cs="Arial"/>
          <w:sz w:val="22"/>
          <w:szCs w:val="16"/>
        </w:rPr>
        <w:t xml:space="preserve">Toute dépense effectuée sans le consentement expresse ou implicite du Conseil d’administration relève de la personne qui l’a effectuée. </w:t>
      </w:r>
    </w:p>
    <w:p w:rsidR="000C5E8F" w:rsidRDefault="000C5E8F" w:rsidP="0051218D">
      <w:pPr>
        <w:spacing w:line="276" w:lineRule="auto"/>
        <w:jc w:val="both"/>
        <w:rPr>
          <w:rFonts w:ascii="Arial" w:hAnsi="Arial" w:cs="Arial"/>
          <w:sz w:val="22"/>
          <w:szCs w:val="16"/>
        </w:rPr>
      </w:pPr>
    </w:p>
    <w:p w:rsidR="00FF775F" w:rsidRDefault="00A67346" w:rsidP="0051218D">
      <w:pPr>
        <w:spacing w:line="276" w:lineRule="auto"/>
        <w:jc w:val="both"/>
        <w:rPr>
          <w:rFonts w:ascii="Arial" w:hAnsi="Arial" w:cs="Arial"/>
          <w:sz w:val="22"/>
          <w:szCs w:val="16"/>
        </w:rPr>
      </w:pPr>
      <w:r>
        <w:rPr>
          <w:rFonts w:ascii="Arial" w:hAnsi="Arial" w:cs="Arial"/>
          <w:sz w:val="22"/>
          <w:szCs w:val="16"/>
        </w:rPr>
        <w:t>Si</w:t>
      </w:r>
      <w:r w:rsidR="000C5E8F">
        <w:rPr>
          <w:rFonts w:ascii="Arial" w:hAnsi="Arial" w:cs="Arial"/>
          <w:sz w:val="22"/>
          <w:szCs w:val="16"/>
        </w:rPr>
        <w:t xml:space="preserve"> des circonstances exceptionnelles l’autorisent</w:t>
      </w:r>
      <w:r w:rsidR="000C5E8F">
        <w:rPr>
          <w:rStyle w:val="Appelnotedebasdep"/>
          <w:rFonts w:ascii="Arial" w:hAnsi="Arial" w:cs="Arial"/>
          <w:sz w:val="22"/>
          <w:szCs w:val="16"/>
        </w:rPr>
        <w:footnoteReference w:id="3"/>
      </w:r>
      <w:r w:rsidR="000C5E8F">
        <w:rPr>
          <w:rFonts w:ascii="Arial" w:hAnsi="Arial" w:cs="Arial"/>
          <w:sz w:val="22"/>
          <w:szCs w:val="16"/>
        </w:rPr>
        <w:t xml:space="preserve">, une dépense non admissible peut être entérinée </w:t>
      </w:r>
      <w:r w:rsidR="007F4B8D" w:rsidRPr="007F4B8D">
        <w:rPr>
          <w:rFonts w:ascii="Arial" w:hAnsi="Arial" w:cs="Arial"/>
          <w:i/>
          <w:iCs/>
          <w:sz w:val="22"/>
          <w:szCs w:val="16"/>
        </w:rPr>
        <w:t>a</w:t>
      </w:r>
      <w:r w:rsidR="000C5E8F" w:rsidRPr="007F4B8D">
        <w:rPr>
          <w:rFonts w:ascii="Arial" w:hAnsi="Arial" w:cs="Arial"/>
          <w:i/>
          <w:iCs/>
          <w:sz w:val="22"/>
          <w:szCs w:val="16"/>
        </w:rPr>
        <w:t xml:space="preserve"> posteriori</w:t>
      </w:r>
      <w:r w:rsidR="000C5E8F">
        <w:rPr>
          <w:rFonts w:ascii="Arial" w:hAnsi="Arial" w:cs="Arial"/>
          <w:sz w:val="22"/>
          <w:szCs w:val="16"/>
        </w:rPr>
        <w:t xml:space="preserve"> par le Conseil d’administration.</w:t>
      </w:r>
      <w:r w:rsidR="001A6029">
        <w:rPr>
          <w:rFonts w:ascii="Arial" w:hAnsi="Arial" w:cs="Arial"/>
          <w:sz w:val="22"/>
          <w:szCs w:val="16"/>
        </w:rPr>
        <w:t xml:space="preserve"> Le demandeur/ la demanderesse devra alors fournir les justificatifs nécessaires ainsi qu’un document expliquant pourquoi une telle dépense a été engagée. </w:t>
      </w:r>
    </w:p>
    <w:p w:rsidR="001A6029" w:rsidRDefault="001A6029" w:rsidP="0051218D">
      <w:pPr>
        <w:spacing w:line="276" w:lineRule="auto"/>
        <w:jc w:val="both"/>
        <w:rPr>
          <w:rFonts w:ascii="Arial" w:hAnsi="Arial" w:cs="Arial"/>
          <w:sz w:val="22"/>
          <w:szCs w:val="16"/>
        </w:rPr>
      </w:pPr>
    </w:p>
    <w:p w:rsidR="001A6029" w:rsidRDefault="001A6029" w:rsidP="0051218D">
      <w:pPr>
        <w:spacing w:line="276" w:lineRule="auto"/>
        <w:jc w:val="both"/>
        <w:rPr>
          <w:rFonts w:ascii="Arial" w:hAnsi="Arial" w:cs="Arial"/>
          <w:sz w:val="22"/>
          <w:szCs w:val="16"/>
        </w:rPr>
      </w:pPr>
      <w:r>
        <w:rPr>
          <w:rFonts w:ascii="Arial" w:hAnsi="Arial" w:cs="Arial"/>
          <w:sz w:val="22"/>
          <w:szCs w:val="16"/>
        </w:rPr>
        <w:t xml:space="preserve">Une dépense de cette nature ne peut être autorisée </w:t>
      </w:r>
      <w:r w:rsidR="007F4B8D" w:rsidRPr="007F4B8D">
        <w:rPr>
          <w:rFonts w:ascii="Arial" w:hAnsi="Arial" w:cs="Arial"/>
          <w:i/>
          <w:iCs/>
          <w:sz w:val="22"/>
          <w:szCs w:val="16"/>
        </w:rPr>
        <w:t>a</w:t>
      </w:r>
      <w:r w:rsidRPr="007F4B8D">
        <w:rPr>
          <w:rFonts w:ascii="Arial" w:hAnsi="Arial" w:cs="Arial"/>
          <w:i/>
          <w:iCs/>
          <w:sz w:val="22"/>
          <w:szCs w:val="16"/>
        </w:rPr>
        <w:t xml:space="preserve"> posteriori</w:t>
      </w:r>
      <w:r>
        <w:rPr>
          <w:rFonts w:ascii="Arial" w:hAnsi="Arial" w:cs="Arial"/>
          <w:sz w:val="22"/>
          <w:szCs w:val="16"/>
        </w:rPr>
        <w:t xml:space="preserve"> que si, et seulement si, la preuve a été faite qu’il n’était pas raisonnablement possible de faire autrement</w:t>
      </w:r>
      <w:r w:rsidR="007F4B8D">
        <w:rPr>
          <w:rFonts w:ascii="Arial" w:hAnsi="Arial" w:cs="Arial"/>
          <w:sz w:val="22"/>
          <w:szCs w:val="16"/>
        </w:rPr>
        <w:t xml:space="preserve"> ou qu’une telle décision était la conséquence logique</w:t>
      </w:r>
      <w:r w:rsidR="0040534F">
        <w:rPr>
          <w:rFonts w:ascii="Arial" w:hAnsi="Arial" w:cs="Arial"/>
          <w:sz w:val="22"/>
          <w:szCs w:val="16"/>
        </w:rPr>
        <w:t xml:space="preserve">, et </w:t>
      </w:r>
      <w:r w:rsidR="00D4229E">
        <w:rPr>
          <w:rFonts w:ascii="Arial" w:hAnsi="Arial" w:cs="Arial"/>
          <w:sz w:val="22"/>
          <w:szCs w:val="16"/>
        </w:rPr>
        <w:t>justifiable, des</w:t>
      </w:r>
      <w:r w:rsidR="007F4B8D">
        <w:rPr>
          <w:rFonts w:ascii="Arial" w:hAnsi="Arial" w:cs="Arial"/>
          <w:sz w:val="22"/>
          <w:szCs w:val="16"/>
        </w:rPr>
        <w:t xml:space="preserve"> évènements qui ont mené à cette dépense</w:t>
      </w:r>
      <w:r>
        <w:rPr>
          <w:rFonts w:ascii="Arial" w:hAnsi="Arial" w:cs="Arial"/>
          <w:sz w:val="22"/>
          <w:szCs w:val="16"/>
        </w:rPr>
        <w:t>.</w:t>
      </w:r>
      <w:r w:rsidR="007F4B8D">
        <w:rPr>
          <w:rFonts w:ascii="Arial" w:hAnsi="Arial" w:cs="Arial"/>
          <w:sz w:val="22"/>
          <w:szCs w:val="16"/>
        </w:rPr>
        <w:t xml:space="preserve"> Ce type de dépense ne saurait, en aucun cas, être autorisé</w:t>
      </w:r>
      <w:r w:rsidR="005A6687">
        <w:rPr>
          <w:rFonts w:ascii="Arial" w:hAnsi="Arial" w:cs="Arial"/>
          <w:sz w:val="22"/>
          <w:szCs w:val="16"/>
        </w:rPr>
        <w:t>e</w:t>
      </w:r>
      <w:r w:rsidR="007F4B8D">
        <w:rPr>
          <w:rFonts w:ascii="Arial" w:hAnsi="Arial" w:cs="Arial"/>
          <w:sz w:val="22"/>
          <w:szCs w:val="16"/>
        </w:rPr>
        <w:t xml:space="preserve"> lorsqu’elle résulte vraisemblablement d’un manquement grave</w:t>
      </w:r>
      <w:r w:rsidR="007F4B8D">
        <w:rPr>
          <w:rStyle w:val="Appelnotedebasdep"/>
          <w:rFonts w:ascii="Arial" w:hAnsi="Arial" w:cs="Arial"/>
          <w:sz w:val="22"/>
          <w:szCs w:val="16"/>
        </w:rPr>
        <w:footnoteReference w:id="4"/>
      </w:r>
      <w:r w:rsidR="007F4B8D">
        <w:rPr>
          <w:rFonts w:ascii="Arial" w:hAnsi="Arial" w:cs="Arial"/>
          <w:sz w:val="22"/>
          <w:szCs w:val="16"/>
        </w:rPr>
        <w:t xml:space="preserve">. </w:t>
      </w:r>
    </w:p>
    <w:p w:rsidR="000C5E8F" w:rsidRDefault="000C5E8F" w:rsidP="0051218D">
      <w:pPr>
        <w:spacing w:line="276" w:lineRule="auto"/>
        <w:jc w:val="both"/>
        <w:rPr>
          <w:rFonts w:ascii="Arial" w:hAnsi="Arial" w:cs="Arial"/>
          <w:sz w:val="22"/>
          <w:szCs w:val="16"/>
        </w:rPr>
      </w:pPr>
    </w:p>
    <w:p w:rsidR="00F749D9" w:rsidRDefault="00133E3F" w:rsidP="0051218D">
      <w:pPr>
        <w:spacing w:line="276" w:lineRule="auto"/>
        <w:jc w:val="both"/>
        <w:rPr>
          <w:rFonts w:ascii="Arial" w:hAnsi="Arial" w:cs="Arial"/>
          <w:sz w:val="22"/>
          <w:szCs w:val="16"/>
        </w:rPr>
      </w:pPr>
      <w:r>
        <w:rPr>
          <w:rFonts w:ascii="Arial" w:hAnsi="Arial" w:cs="Arial"/>
          <w:sz w:val="22"/>
          <w:szCs w:val="16"/>
        </w:rPr>
        <w:t>Toute dépense réalisée au cours de l’année doit être enregistrée avant la fin de l’année financière</w:t>
      </w:r>
      <w:r w:rsidR="000B3C55">
        <w:rPr>
          <w:rFonts w:ascii="Arial" w:hAnsi="Arial" w:cs="Arial"/>
          <w:sz w:val="22"/>
          <w:szCs w:val="16"/>
        </w:rPr>
        <w:t xml:space="preserve"> </w:t>
      </w:r>
      <w:r w:rsidR="00F50898">
        <w:rPr>
          <w:rFonts w:ascii="Arial" w:hAnsi="Arial" w:cs="Arial"/>
          <w:sz w:val="22"/>
          <w:szCs w:val="16"/>
        </w:rPr>
        <w:t xml:space="preserve">qui s’étend du </w:t>
      </w:r>
      <w:r w:rsidR="000B3C55">
        <w:rPr>
          <w:rFonts w:ascii="Arial" w:hAnsi="Arial" w:cs="Arial"/>
          <w:sz w:val="22"/>
          <w:szCs w:val="16"/>
        </w:rPr>
        <w:t>1</w:t>
      </w:r>
      <w:r w:rsidR="000B3C55" w:rsidRPr="000B3C55">
        <w:rPr>
          <w:rFonts w:ascii="Arial" w:hAnsi="Arial" w:cs="Arial"/>
          <w:sz w:val="22"/>
          <w:szCs w:val="16"/>
          <w:vertAlign w:val="superscript"/>
        </w:rPr>
        <w:t>er</w:t>
      </w:r>
      <w:r w:rsidR="000B3C55">
        <w:rPr>
          <w:rFonts w:ascii="Arial" w:hAnsi="Arial" w:cs="Arial"/>
          <w:sz w:val="22"/>
          <w:szCs w:val="16"/>
        </w:rPr>
        <w:t xml:space="preserve"> mai au 30 avril de l’année suivante</w:t>
      </w:r>
      <w:r>
        <w:rPr>
          <w:rFonts w:ascii="Arial" w:hAnsi="Arial" w:cs="Arial"/>
          <w:sz w:val="22"/>
          <w:szCs w:val="16"/>
        </w:rPr>
        <w:t>.</w:t>
      </w:r>
      <w:r w:rsidR="00B31F85">
        <w:rPr>
          <w:rFonts w:ascii="Arial" w:hAnsi="Arial" w:cs="Arial"/>
          <w:sz w:val="22"/>
          <w:szCs w:val="16"/>
        </w:rPr>
        <w:t xml:space="preserve"> Les dépenses de projet doivent impérativement être remboursées avant </w:t>
      </w:r>
      <w:r w:rsidR="00554B06">
        <w:rPr>
          <w:rFonts w:ascii="Arial" w:hAnsi="Arial" w:cs="Arial"/>
          <w:sz w:val="22"/>
          <w:szCs w:val="16"/>
        </w:rPr>
        <w:t>le 30 avril</w:t>
      </w:r>
      <w:r w:rsidR="00945D28">
        <w:rPr>
          <w:rFonts w:ascii="Arial" w:hAnsi="Arial" w:cs="Arial"/>
          <w:sz w:val="22"/>
          <w:szCs w:val="16"/>
        </w:rPr>
        <w:t>, et le cas échéant, avant la clôture finale du projet</w:t>
      </w:r>
      <w:r w:rsidR="00B31F85">
        <w:rPr>
          <w:rFonts w:ascii="Arial" w:hAnsi="Arial" w:cs="Arial"/>
          <w:sz w:val="22"/>
          <w:szCs w:val="16"/>
        </w:rPr>
        <w:t>.</w:t>
      </w:r>
    </w:p>
    <w:p w:rsidR="00F749D9" w:rsidRDefault="00F749D9" w:rsidP="0051218D">
      <w:pPr>
        <w:spacing w:line="276" w:lineRule="auto"/>
        <w:jc w:val="both"/>
        <w:rPr>
          <w:rFonts w:ascii="Arial" w:hAnsi="Arial" w:cs="Arial"/>
          <w:sz w:val="22"/>
          <w:szCs w:val="16"/>
        </w:rPr>
      </w:pPr>
    </w:p>
    <w:p w:rsidR="00F749D9" w:rsidRDefault="00F749D9" w:rsidP="0051218D">
      <w:pPr>
        <w:spacing w:line="276" w:lineRule="auto"/>
        <w:jc w:val="both"/>
        <w:rPr>
          <w:rFonts w:ascii="Arial" w:hAnsi="Arial" w:cs="Arial"/>
          <w:sz w:val="22"/>
          <w:szCs w:val="16"/>
        </w:rPr>
      </w:pPr>
    </w:p>
    <w:p w:rsidR="00F749D9" w:rsidRDefault="00F749D9" w:rsidP="0051218D">
      <w:pPr>
        <w:spacing w:line="276" w:lineRule="auto"/>
        <w:jc w:val="both"/>
        <w:rPr>
          <w:rFonts w:ascii="Arial" w:hAnsi="Arial" w:cs="Arial"/>
          <w:sz w:val="22"/>
          <w:szCs w:val="16"/>
        </w:rPr>
      </w:pPr>
    </w:p>
    <w:p w:rsidR="00FF775F" w:rsidRPr="00F749D9" w:rsidRDefault="00FF775F" w:rsidP="00F749D9">
      <w:pPr>
        <w:pStyle w:val="Paragraphedeliste"/>
        <w:numPr>
          <w:ilvl w:val="0"/>
          <w:numId w:val="3"/>
        </w:numPr>
        <w:spacing w:line="276" w:lineRule="auto"/>
        <w:jc w:val="both"/>
        <w:rPr>
          <w:rFonts w:ascii="Arial" w:hAnsi="Arial" w:cs="Arial"/>
          <w:i/>
          <w:iCs/>
          <w:sz w:val="22"/>
          <w:szCs w:val="16"/>
        </w:rPr>
      </w:pPr>
      <w:r w:rsidRPr="00F749D9">
        <w:rPr>
          <w:rFonts w:ascii="Arial" w:hAnsi="Arial" w:cs="Arial"/>
          <w:i/>
          <w:iCs/>
          <w:sz w:val="22"/>
          <w:szCs w:val="16"/>
        </w:rPr>
        <w:lastRenderedPageBreak/>
        <w:t xml:space="preserve">Justificatifs </w:t>
      </w:r>
    </w:p>
    <w:p w:rsidR="00FF775F" w:rsidRDefault="00FF775F" w:rsidP="0051218D">
      <w:pPr>
        <w:spacing w:line="276" w:lineRule="auto"/>
        <w:jc w:val="both"/>
        <w:rPr>
          <w:rFonts w:ascii="Arial" w:hAnsi="Arial" w:cs="Arial"/>
          <w:sz w:val="22"/>
          <w:szCs w:val="16"/>
        </w:rPr>
      </w:pPr>
    </w:p>
    <w:p w:rsidR="00FF775F" w:rsidRDefault="00F749D9" w:rsidP="0051218D">
      <w:pPr>
        <w:spacing w:line="276" w:lineRule="auto"/>
        <w:jc w:val="both"/>
        <w:rPr>
          <w:rFonts w:ascii="Arial" w:hAnsi="Arial" w:cs="Arial"/>
          <w:sz w:val="22"/>
          <w:szCs w:val="16"/>
        </w:rPr>
      </w:pPr>
      <w:r>
        <w:rPr>
          <w:rFonts w:ascii="Arial" w:hAnsi="Arial" w:cs="Arial"/>
          <w:sz w:val="22"/>
          <w:szCs w:val="16"/>
        </w:rPr>
        <w:t xml:space="preserve">1.1 </w:t>
      </w:r>
      <w:r w:rsidR="00FF775F">
        <w:rPr>
          <w:rFonts w:ascii="Arial" w:hAnsi="Arial" w:cs="Arial"/>
          <w:sz w:val="22"/>
          <w:szCs w:val="16"/>
        </w:rPr>
        <w:t xml:space="preserve">Aucune dépense ne peut être autorisée ou remboursée sans le </w:t>
      </w:r>
      <w:r w:rsidR="00821F1D">
        <w:rPr>
          <w:rFonts w:ascii="Arial" w:hAnsi="Arial" w:cs="Arial"/>
          <w:sz w:val="22"/>
          <w:szCs w:val="16"/>
        </w:rPr>
        <w:t xml:space="preserve">formulaire et le.s </w:t>
      </w:r>
      <w:r w:rsidR="00FF775F">
        <w:rPr>
          <w:rFonts w:ascii="Arial" w:hAnsi="Arial" w:cs="Arial"/>
          <w:sz w:val="22"/>
          <w:szCs w:val="16"/>
        </w:rPr>
        <w:t>justificatif</w:t>
      </w:r>
      <w:r w:rsidR="00821F1D">
        <w:rPr>
          <w:rFonts w:ascii="Arial" w:hAnsi="Arial" w:cs="Arial"/>
          <w:sz w:val="22"/>
          <w:szCs w:val="16"/>
        </w:rPr>
        <w:t>.s</w:t>
      </w:r>
      <w:r w:rsidR="00FF775F">
        <w:rPr>
          <w:rFonts w:ascii="Arial" w:hAnsi="Arial" w:cs="Arial"/>
          <w:sz w:val="22"/>
          <w:szCs w:val="16"/>
        </w:rPr>
        <w:t xml:space="preserve"> adéquat</w:t>
      </w:r>
      <w:r w:rsidR="00821F1D">
        <w:rPr>
          <w:rFonts w:ascii="Arial" w:hAnsi="Arial" w:cs="Arial"/>
          <w:sz w:val="22"/>
          <w:szCs w:val="16"/>
        </w:rPr>
        <w:t>.s</w:t>
      </w:r>
      <w:r w:rsidR="00FF775F">
        <w:rPr>
          <w:rFonts w:ascii="Arial" w:hAnsi="Arial" w:cs="Arial"/>
          <w:sz w:val="22"/>
          <w:szCs w:val="16"/>
        </w:rPr>
        <w:t xml:space="preserve">. Toute demande formulée sans preuve justificative à l’appui sera refusée. </w:t>
      </w:r>
    </w:p>
    <w:p w:rsidR="001E4326" w:rsidRDefault="001E4326" w:rsidP="0051218D">
      <w:pPr>
        <w:spacing w:line="276" w:lineRule="auto"/>
        <w:jc w:val="both"/>
        <w:rPr>
          <w:rFonts w:ascii="Arial" w:hAnsi="Arial" w:cs="Arial"/>
          <w:sz w:val="22"/>
          <w:szCs w:val="16"/>
        </w:rPr>
      </w:pPr>
    </w:p>
    <w:p w:rsidR="001E4326" w:rsidRDefault="00F749D9" w:rsidP="0051218D">
      <w:pPr>
        <w:spacing w:line="276" w:lineRule="auto"/>
        <w:jc w:val="both"/>
        <w:rPr>
          <w:rFonts w:ascii="Arial" w:hAnsi="Arial" w:cs="Arial"/>
          <w:sz w:val="22"/>
          <w:szCs w:val="16"/>
        </w:rPr>
      </w:pPr>
      <w:r>
        <w:rPr>
          <w:rFonts w:ascii="Arial" w:hAnsi="Arial" w:cs="Arial"/>
          <w:sz w:val="22"/>
          <w:szCs w:val="16"/>
        </w:rPr>
        <w:t xml:space="preserve">1.2 </w:t>
      </w:r>
      <w:r w:rsidR="001E4326">
        <w:rPr>
          <w:rFonts w:ascii="Arial" w:hAnsi="Arial" w:cs="Arial"/>
          <w:sz w:val="22"/>
          <w:szCs w:val="16"/>
        </w:rPr>
        <w:t>Lorsque les justificatifs ne sont pas disponibles</w:t>
      </w:r>
      <w:r w:rsidR="004C6AD0">
        <w:rPr>
          <w:rFonts w:ascii="Arial" w:hAnsi="Arial" w:cs="Arial"/>
          <w:sz w:val="22"/>
          <w:szCs w:val="16"/>
        </w:rPr>
        <w:t xml:space="preserve">, </w:t>
      </w:r>
      <w:r w:rsidR="001E4326">
        <w:rPr>
          <w:rFonts w:ascii="Arial" w:hAnsi="Arial" w:cs="Arial"/>
          <w:sz w:val="22"/>
          <w:szCs w:val="16"/>
        </w:rPr>
        <w:t>ou ne fournissent pas à eux seuls une preuve suffisante, un document explicatif doit être joint.</w:t>
      </w:r>
    </w:p>
    <w:p w:rsidR="00F749D9" w:rsidRDefault="00F749D9" w:rsidP="0051218D">
      <w:pPr>
        <w:spacing w:line="276" w:lineRule="auto"/>
        <w:jc w:val="both"/>
        <w:rPr>
          <w:rFonts w:ascii="Arial" w:hAnsi="Arial" w:cs="Arial"/>
          <w:sz w:val="22"/>
          <w:szCs w:val="16"/>
        </w:rPr>
      </w:pPr>
    </w:p>
    <w:p w:rsidR="00C25351" w:rsidRDefault="00F749D9" w:rsidP="0051218D">
      <w:pPr>
        <w:spacing w:line="276" w:lineRule="auto"/>
        <w:jc w:val="both"/>
        <w:rPr>
          <w:rFonts w:ascii="Arial" w:hAnsi="Arial" w:cs="Arial"/>
          <w:sz w:val="22"/>
          <w:szCs w:val="16"/>
        </w:rPr>
      </w:pPr>
      <w:r>
        <w:rPr>
          <w:rFonts w:ascii="Arial" w:hAnsi="Arial" w:cs="Arial"/>
          <w:sz w:val="22"/>
          <w:szCs w:val="16"/>
        </w:rPr>
        <w:t xml:space="preserve">1.3 </w:t>
      </w:r>
      <w:r w:rsidR="00FF775F">
        <w:rPr>
          <w:rFonts w:ascii="Arial" w:hAnsi="Arial" w:cs="Arial"/>
          <w:sz w:val="22"/>
          <w:szCs w:val="16"/>
        </w:rPr>
        <w:t xml:space="preserve">Dans le cas exceptionnel </w:t>
      </w:r>
      <w:r w:rsidR="00A42A5C">
        <w:rPr>
          <w:rFonts w:ascii="Arial" w:hAnsi="Arial" w:cs="Arial"/>
          <w:sz w:val="22"/>
          <w:szCs w:val="16"/>
        </w:rPr>
        <w:t>d’une absence de preuves</w:t>
      </w:r>
      <w:r w:rsidR="00FF775F">
        <w:rPr>
          <w:rFonts w:ascii="Arial" w:hAnsi="Arial" w:cs="Arial"/>
          <w:sz w:val="22"/>
          <w:szCs w:val="16"/>
        </w:rPr>
        <w:t xml:space="preserve"> disponible</w:t>
      </w:r>
      <w:r w:rsidR="00A42A5C">
        <w:rPr>
          <w:rFonts w:ascii="Arial" w:hAnsi="Arial" w:cs="Arial"/>
          <w:sz w:val="22"/>
          <w:szCs w:val="16"/>
        </w:rPr>
        <w:t>s</w:t>
      </w:r>
      <w:r w:rsidR="00FF775F">
        <w:rPr>
          <w:rFonts w:ascii="Arial" w:hAnsi="Arial" w:cs="Arial"/>
          <w:sz w:val="22"/>
          <w:szCs w:val="16"/>
        </w:rPr>
        <w:t>, le demandeur/ la demanderesse fournit une déclaration sur l’honneur, signée, accompagnée d’un document explicatif justifiant la dépense survenue ainsi que le montant demandé (calcul, etc). Le Conseil d’administration</w:t>
      </w:r>
      <w:r w:rsidR="0053737E">
        <w:rPr>
          <w:rFonts w:ascii="Arial" w:hAnsi="Arial" w:cs="Arial"/>
          <w:sz w:val="22"/>
          <w:szCs w:val="16"/>
        </w:rPr>
        <w:t xml:space="preserve"> ou la personne responsable</w:t>
      </w:r>
      <w:r w:rsidR="00FF775F">
        <w:rPr>
          <w:rFonts w:ascii="Arial" w:hAnsi="Arial" w:cs="Arial"/>
          <w:sz w:val="22"/>
          <w:szCs w:val="16"/>
        </w:rPr>
        <w:t xml:space="preserve"> étudiera le caractère raisonnable et plausible de la demande afin d’établir si la dépense doit effectivement donner lieu à un remboursement </w:t>
      </w:r>
      <w:r w:rsidR="00E03493">
        <w:rPr>
          <w:rFonts w:ascii="Arial" w:hAnsi="Arial" w:cs="Arial"/>
          <w:sz w:val="22"/>
          <w:szCs w:val="16"/>
        </w:rPr>
        <w:t xml:space="preserve">partiel ou dans sa totalité </w:t>
      </w:r>
      <w:r w:rsidR="00FF775F">
        <w:rPr>
          <w:rFonts w:ascii="Arial" w:hAnsi="Arial" w:cs="Arial"/>
          <w:sz w:val="22"/>
          <w:szCs w:val="16"/>
        </w:rPr>
        <w:t>de</w:t>
      </w:r>
      <w:r w:rsidR="00E03493">
        <w:rPr>
          <w:rFonts w:ascii="Arial" w:hAnsi="Arial" w:cs="Arial"/>
          <w:sz w:val="22"/>
          <w:szCs w:val="16"/>
        </w:rPr>
        <w:t xml:space="preserve">s </w:t>
      </w:r>
      <w:r w:rsidR="00FF775F">
        <w:rPr>
          <w:rFonts w:ascii="Arial" w:hAnsi="Arial" w:cs="Arial"/>
          <w:sz w:val="22"/>
          <w:szCs w:val="16"/>
        </w:rPr>
        <w:t>frais</w:t>
      </w:r>
      <w:r w:rsidR="00E03493">
        <w:rPr>
          <w:rFonts w:ascii="Arial" w:hAnsi="Arial" w:cs="Arial"/>
          <w:sz w:val="22"/>
          <w:szCs w:val="16"/>
        </w:rPr>
        <w:t xml:space="preserve"> engagés.</w:t>
      </w:r>
      <w:r w:rsidR="00FF775F">
        <w:rPr>
          <w:rFonts w:ascii="Arial" w:hAnsi="Arial" w:cs="Arial"/>
          <w:sz w:val="22"/>
          <w:szCs w:val="16"/>
        </w:rPr>
        <w:t xml:space="preserve"> </w:t>
      </w:r>
    </w:p>
    <w:p w:rsidR="00C25351" w:rsidRDefault="00C25351" w:rsidP="0051218D">
      <w:pPr>
        <w:spacing w:line="276" w:lineRule="auto"/>
        <w:jc w:val="both"/>
        <w:rPr>
          <w:rFonts w:ascii="Arial" w:hAnsi="Arial" w:cs="Arial"/>
          <w:sz w:val="22"/>
          <w:szCs w:val="16"/>
        </w:rPr>
      </w:pPr>
    </w:p>
    <w:p w:rsidR="00CF6312" w:rsidRPr="00CE67E4" w:rsidRDefault="00F749D9" w:rsidP="00CF6312">
      <w:pPr>
        <w:spacing w:line="276" w:lineRule="auto"/>
        <w:jc w:val="both"/>
        <w:rPr>
          <w:rFonts w:ascii="Arial" w:hAnsi="Arial" w:cs="Arial"/>
          <w:sz w:val="22"/>
          <w:szCs w:val="16"/>
        </w:rPr>
      </w:pPr>
      <w:r>
        <w:rPr>
          <w:rFonts w:ascii="Arial" w:hAnsi="Arial" w:cs="Arial"/>
          <w:sz w:val="22"/>
          <w:szCs w:val="16"/>
        </w:rPr>
        <w:t xml:space="preserve">1.4 </w:t>
      </w:r>
      <w:r w:rsidR="00CF6312">
        <w:rPr>
          <w:rFonts w:ascii="Arial" w:hAnsi="Arial" w:cs="Arial"/>
          <w:sz w:val="22"/>
          <w:szCs w:val="16"/>
        </w:rPr>
        <w:t xml:space="preserve">Le montant remboursé correspond au montant total de la facture, taxes incluses. </w:t>
      </w:r>
      <w:r w:rsidR="00F762C1">
        <w:rPr>
          <w:rFonts w:ascii="Arial" w:hAnsi="Arial" w:cs="Arial"/>
          <w:sz w:val="22"/>
          <w:szCs w:val="16"/>
        </w:rPr>
        <w:t>Toutefois, dans l</w:t>
      </w:r>
      <w:r w:rsidR="00CF6312">
        <w:rPr>
          <w:rFonts w:ascii="Arial" w:hAnsi="Arial" w:cs="Arial"/>
          <w:sz w:val="22"/>
          <w:szCs w:val="16"/>
        </w:rPr>
        <w:t>e</w:t>
      </w:r>
      <w:r w:rsidR="00F762C1">
        <w:rPr>
          <w:rFonts w:ascii="Arial" w:hAnsi="Arial" w:cs="Arial"/>
          <w:sz w:val="22"/>
          <w:szCs w:val="16"/>
        </w:rPr>
        <w:t xml:space="preserve"> cas du</w:t>
      </w:r>
      <w:r w:rsidR="00CF6312">
        <w:rPr>
          <w:rFonts w:ascii="Arial" w:hAnsi="Arial" w:cs="Arial"/>
          <w:sz w:val="22"/>
          <w:szCs w:val="16"/>
        </w:rPr>
        <w:t xml:space="preserve"> pourboire, </w:t>
      </w:r>
      <w:r w:rsidR="00F762C1">
        <w:rPr>
          <w:rFonts w:ascii="Arial" w:hAnsi="Arial" w:cs="Arial"/>
          <w:sz w:val="22"/>
          <w:szCs w:val="16"/>
        </w:rPr>
        <w:t xml:space="preserve">celui-ci </w:t>
      </w:r>
      <w:r w:rsidR="00CF6312">
        <w:rPr>
          <w:rFonts w:ascii="Arial" w:hAnsi="Arial" w:cs="Arial"/>
          <w:sz w:val="22"/>
          <w:szCs w:val="16"/>
        </w:rPr>
        <w:t xml:space="preserve">ne sera remboursé qu’à hauteur de ce qui raisonnablement attendu dans la </w:t>
      </w:r>
      <w:r w:rsidR="00F762C1">
        <w:rPr>
          <w:rFonts w:ascii="Arial" w:hAnsi="Arial" w:cs="Arial"/>
          <w:sz w:val="22"/>
          <w:szCs w:val="16"/>
        </w:rPr>
        <w:t>P</w:t>
      </w:r>
      <w:r w:rsidR="00CF6312">
        <w:rPr>
          <w:rFonts w:ascii="Arial" w:hAnsi="Arial" w:cs="Arial"/>
          <w:sz w:val="22"/>
          <w:szCs w:val="16"/>
        </w:rPr>
        <w:t>rovince concernée. Au Québec, le pourboire attendu est d’environ 15%. Tout pourboire excédant cette proportion sera à la charge de la personne qui demande un remboursement.</w:t>
      </w:r>
    </w:p>
    <w:p w:rsidR="00CF6312" w:rsidRDefault="00CF6312" w:rsidP="0051218D">
      <w:pPr>
        <w:spacing w:line="276" w:lineRule="auto"/>
        <w:jc w:val="both"/>
        <w:rPr>
          <w:rFonts w:ascii="Arial" w:hAnsi="Arial" w:cs="Arial"/>
          <w:sz w:val="22"/>
          <w:szCs w:val="16"/>
        </w:rPr>
      </w:pPr>
    </w:p>
    <w:p w:rsidR="00D45469" w:rsidRDefault="00F749D9" w:rsidP="0051218D">
      <w:pPr>
        <w:spacing w:line="276" w:lineRule="auto"/>
        <w:jc w:val="both"/>
        <w:rPr>
          <w:rFonts w:ascii="Arial" w:hAnsi="Arial" w:cs="Arial"/>
          <w:sz w:val="22"/>
          <w:szCs w:val="16"/>
        </w:rPr>
      </w:pPr>
      <w:r>
        <w:rPr>
          <w:rFonts w:ascii="Arial" w:hAnsi="Arial" w:cs="Arial"/>
          <w:sz w:val="22"/>
          <w:szCs w:val="16"/>
        </w:rPr>
        <w:t xml:space="preserve">1.5 </w:t>
      </w:r>
      <w:r w:rsidR="00D45469">
        <w:rPr>
          <w:rFonts w:ascii="Arial" w:hAnsi="Arial" w:cs="Arial"/>
          <w:sz w:val="22"/>
          <w:szCs w:val="16"/>
        </w:rPr>
        <w:t xml:space="preserve">Une demande </w:t>
      </w:r>
      <w:r w:rsidR="00AF47F0">
        <w:rPr>
          <w:rFonts w:ascii="Arial" w:hAnsi="Arial" w:cs="Arial"/>
          <w:sz w:val="22"/>
          <w:szCs w:val="16"/>
        </w:rPr>
        <w:t>qui présente</w:t>
      </w:r>
      <w:r w:rsidR="00D45469">
        <w:rPr>
          <w:rFonts w:ascii="Arial" w:hAnsi="Arial" w:cs="Arial"/>
          <w:sz w:val="22"/>
          <w:szCs w:val="16"/>
        </w:rPr>
        <w:t xml:space="preserve"> un formulaire non conforme ou qui ne présente pas les pièces justificatives nécessaires </w:t>
      </w:r>
      <w:r w:rsidR="000A44EA">
        <w:rPr>
          <w:rFonts w:ascii="Arial" w:hAnsi="Arial" w:cs="Arial"/>
          <w:sz w:val="22"/>
          <w:szCs w:val="16"/>
        </w:rPr>
        <w:t xml:space="preserve">ne pourra être </w:t>
      </w:r>
      <w:r w:rsidR="00C03900">
        <w:rPr>
          <w:rFonts w:ascii="Arial" w:hAnsi="Arial" w:cs="Arial"/>
          <w:sz w:val="22"/>
          <w:szCs w:val="16"/>
        </w:rPr>
        <w:t>contresignée</w:t>
      </w:r>
      <w:r w:rsidR="00A615DA">
        <w:rPr>
          <w:rFonts w:ascii="Arial" w:hAnsi="Arial" w:cs="Arial"/>
          <w:sz w:val="22"/>
          <w:szCs w:val="16"/>
        </w:rPr>
        <w:t xml:space="preserve"> par la personne responsable d’autoriser la dépense et </w:t>
      </w:r>
      <w:r w:rsidR="00C03900">
        <w:rPr>
          <w:rFonts w:ascii="Arial" w:hAnsi="Arial" w:cs="Arial"/>
          <w:sz w:val="22"/>
          <w:szCs w:val="16"/>
        </w:rPr>
        <w:t xml:space="preserve">sera </w:t>
      </w:r>
      <w:r w:rsidR="00D45469">
        <w:rPr>
          <w:rFonts w:ascii="Arial" w:hAnsi="Arial" w:cs="Arial"/>
          <w:sz w:val="22"/>
          <w:szCs w:val="16"/>
        </w:rPr>
        <w:t>renvoyée pour modification.</w:t>
      </w:r>
    </w:p>
    <w:p w:rsidR="00494040" w:rsidRDefault="00494040" w:rsidP="0051218D">
      <w:pPr>
        <w:spacing w:line="276" w:lineRule="auto"/>
        <w:jc w:val="both"/>
        <w:rPr>
          <w:rFonts w:ascii="Arial" w:hAnsi="Arial" w:cs="Arial"/>
          <w:sz w:val="22"/>
          <w:szCs w:val="16"/>
        </w:rPr>
      </w:pPr>
    </w:p>
    <w:p w:rsidR="00494040" w:rsidRDefault="00F749D9" w:rsidP="00494040">
      <w:pPr>
        <w:spacing w:line="276" w:lineRule="auto"/>
        <w:jc w:val="both"/>
        <w:rPr>
          <w:rFonts w:ascii="Arial" w:hAnsi="Arial" w:cs="Arial"/>
          <w:sz w:val="22"/>
          <w:szCs w:val="16"/>
        </w:rPr>
      </w:pPr>
      <w:r>
        <w:rPr>
          <w:rFonts w:ascii="Arial" w:hAnsi="Arial" w:cs="Arial"/>
          <w:sz w:val="22"/>
          <w:szCs w:val="16"/>
        </w:rPr>
        <w:t xml:space="preserve">1.6 </w:t>
      </w:r>
      <w:r w:rsidR="00494040">
        <w:rPr>
          <w:rFonts w:ascii="Arial" w:hAnsi="Arial" w:cs="Arial"/>
          <w:sz w:val="22"/>
          <w:szCs w:val="16"/>
        </w:rPr>
        <w:t>Une fois contresignée, la demande est transmise au service comptable s’occupant d’effectuer le paiement ou le remboursement. Celui-ci se réserve le droit de l</w:t>
      </w:r>
      <w:r w:rsidR="00590E87">
        <w:rPr>
          <w:rFonts w:ascii="Arial" w:hAnsi="Arial" w:cs="Arial"/>
          <w:sz w:val="22"/>
          <w:szCs w:val="16"/>
        </w:rPr>
        <w:t>a</w:t>
      </w:r>
      <w:r w:rsidR="00494040">
        <w:rPr>
          <w:rFonts w:ascii="Arial" w:hAnsi="Arial" w:cs="Arial"/>
          <w:sz w:val="22"/>
          <w:szCs w:val="16"/>
        </w:rPr>
        <w:t xml:space="preserve"> refuser en cas de non-conformité des documents et de renvoyer la demande pour modification.  </w:t>
      </w:r>
    </w:p>
    <w:p w:rsidR="00D45469" w:rsidRDefault="00D45469" w:rsidP="0051218D">
      <w:pPr>
        <w:spacing w:line="276" w:lineRule="auto"/>
        <w:jc w:val="both"/>
        <w:rPr>
          <w:rFonts w:ascii="Arial" w:hAnsi="Arial" w:cs="Arial"/>
          <w:sz w:val="22"/>
          <w:szCs w:val="16"/>
        </w:rPr>
      </w:pPr>
    </w:p>
    <w:p w:rsidR="00F85395" w:rsidRPr="00F749D9" w:rsidRDefault="00815D78" w:rsidP="00F749D9">
      <w:pPr>
        <w:pStyle w:val="Paragraphedeliste"/>
        <w:numPr>
          <w:ilvl w:val="0"/>
          <w:numId w:val="3"/>
        </w:numPr>
        <w:spacing w:line="276" w:lineRule="auto"/>
        <w:jc w:val="both"/>
        <w:rPr>
          <w:rFonts w:ascii="Arial" w:hAnsi="Arial" w:cs="Arial"/>
          <w:i/>
          <w:iCs/>
          <w:sz w:val="22"/>
          <w:szCs w:val="16"/>
        </w:rPr>
      </w:pPr>
      <w:r w:rsidRPr="00F749D9">
        <w:rPr>
          <w:rFonts w:ascii="Arial" w:hAnsi="Arial" w:cs="Arial"/>
          <w:i/>
          <w:iCs/>
          <w:sz w:val="22"/>
          <w:szCs w:val="16"/>
        </w:rPr>
        <w:t>Refus de remboursement de dépense</w:t>
      </w:r>
      <w:r w:rsidR="00C25351" w:rsidRPr="00F749D9">
        <w:rPr>
          <w:rFonts w:ascii="Arial" w:hAnsi="Arial" w:cs="Arial"/>
          <w:i/>
          <w:iCs/>
          <w:sz w:val="22"/>
          <w:szCs w:val="16"/>
        </w:rPr>
        <w:t>s</w:t>
      </w:r>
    </w:p>
    <w:p w:rsidR="00815D78" w:rsidRDefault="00815D78" w:rsidP="0051218D">
      <w:pPr>
        <w:spacing w:line="276" w:lineRule="auto"/>
        <w:jc w:val="both"/>
        <w:rPr>
          <w:rFonts w:ascii="Arial" w:hAnsi="Arial" w:cs="Arial"/>
          <w:sz w:val="22"/>
          <w:szCs w:val="16"/>
        </w:rPr>
      </w:pPr>
    </w:p>
    <w:p w:rsidR="00815D78" w:rsidRDefault="00F749D9" w:rsidP="0051218D">
      <w:pPr>
        <w:spacing w:line="276" w:lineRule="auto"/>
        <w:jc w:val="both"/>
        <w:rPr>
          <w:rFonts w:ascii="Arial" w:hAnsi="Arial" w:cs="Arial"/>
          <w:sz w:val="22"/>
          <w:szCs w:val="16"/>
        </w:rPr>
      </w:pPr>
      <w:r>
        <w:rPr>
          <w:rFonts w:ascii="Arial" w:hAnsi="Arial" w:cs="Arial"/>
          <w:sz w:val="22"/>
          <w:szCs w:val="16"/>
        </w:rPr>
        <w:t xml:space="preserve">2.1 </w:t>
      </w:r>
      <w:r w:rsidR="00815D78">
        <w:rPr>
          <w:rFonts w:ascii="Arial" w:hAnsi="Arial" w:cs="Arial"/>
          <w:sz w:val="22"/>
          <w:szCs w:val="16"/>
        </w:rPr>
        <w:t xml:space="preserve">Le Conseil d’administration ne peut refuser de payer des dépenses déjà engagées que lorsque : </w:t>
      </w:r>
    </w:p>
    <w:p w:rsidR="00815D78" w:rsidRDefault="00815D78" w:rsidP="0051218D">
      <w:pPr>
        <w:pStyle w:val="Paragraphedeliste"/>
        <w:numPr>
          <w:ilvl w:val="0"/>
          <w:numId w:val="1"/>
        </w:numPr>
        <w:spacing w:line="276" w:lineRule="auto"/>
        <w:jc w:val="both"/>
        <w:rPr>
          <w:rFonts w:ascii="Arial" w:hAnsi="Arial" w:cs="Arial"/>
          <w:sz w:val="22"/>
          <w:szCs w:val="16"/>
        </w:rPr>
      </w:pPr>
      <w:r>
        <w:rPr>
          <w:rFonts w:ascii="Arial" w:hAnsi="Arial" w:cs="Arial"/>
          <w:sz w:val="22"/>
          <w:szCs w:val="16"/>
        </w:rPr>
        <w:t>Des dépenses, jugées courantes,</w:t>
      </w:r>
      <w:r w:rsidRPr="00815D78">
        <w:rPr>
          <w:rFonts w:ascii="Arial" w:hAnsi="Arial" w:cs="Arial"/>
          <w:sz w:val="22"/>
          <w:szCs w:val="16"/>
        </w:rPr>
        <w:t xml:space="preserve"> excèdent le montant raisonnablement attendu</w:t>
      </w:r>
      <w:r>
        <w:rPr>
          <w:rFonts w:ascii="Arial" w:hAnsi="Arial" w:cs="Arial"/>
          <w:sz w:val="22"/>
          <w:szCs w:val="16"/>
        </w:rPr>
        <w:t xml:space="preserve"> </w:t>
      </w:r>
      <w:r w:rsidRPr="00815D78">
        <w:rPr>
          <w:rFonts w:ascii="Arial" w:hAnsi="Arial" w:cs="Arial"/>
          <w:i/>
          <w:iCs/>
          <w:sz w:val="22"/>
          <w:szCs w:val="16"/>
        </w:rPr>
        <w:t>et</w:t>
      </w:r>
      <w:r>
        <w:rPr>
          <w:rFonts w:ascii="Arial" w:hAnsi="Arial" w:cs="Arial"/>
          <w:sz w:val="22"/>
          <w:szCs w:val="16"/>
        </w:rPr>
        <w:t xml:space="preserve"> qu’il est démontré, sans ambiguïté, qu’une telle dépense aurait pu être moindre compte tenu des circonstances du moment où elles ont été effectuées ; </w:t>
      </w:r>
      <w:r w:rsidR="00E86FB1">
        <w:rPr>
          <w:rFonts w:ascii="Arial" w:hAnsi="Arial" w:cs="Arial"/>
          <w:sz w:val="22"/>
          <w:szCs w:val="16"/>
        </w:rPr>
        <w:t xml:space="preserve">et/ </w:t>
      </w:r>
      <w:r w:rsidRPr="00815D78">
        <w:rPr>
          <w:rFonts w:ascii="Arial" w:hAnsi="Arial" w:cs="Arial"/>
          <w:sz w:val="22"/>
          <w:szCs w:val="16"/>
        </w:rPr>
        <w:t xml:space="preserve">ou </w:t>
      </w:r>
    </w:p>
    <w:p w:rsidR="00895905" w:rsidRPr="00895905" w:rsidRDefault="00895905" w:rsidP="0051218D">
      <w:pPr>
        <w:spacing w:line="276" w:lineRule="auto"/>
        <w:jc w:val="both"/>
        <w:rPr>
          <w:rFonts w:ascii="Arial" w:hAnsi="Arial" w:cs="Arial"/>
          <w:sz w:val="22"/>
          <w:szCs w:val="16"/>
        </w:rPr>
      </w:pPr>
    </w:p>
    <w:p w:rsidR="00815D78" w:rsidRDefault="00815D78" w:rsidP="0051218D">
      <w:pPr>
        <w:pStyle w:val="Paragraphedeliste"/>
        <w:numPr>
          <w:ilvl w:val="0"/>
          <w:numId w:val="1"/>
        </w:numPr>
        <w:spacing w:line="276" w:lineRule="auto"/>
        <w:jc w:val="both"/>
        <w:rPr>
          <w:rFonts w:ascii="Arial" w:hAnsi="Arial" w:cs="Arial"/>
          <w:sz w:val="22"/>
          <w:szCs w:val="16"/>
        </w:rPr>
      </w:pPr>
      <w:r>
        <w:rPr>
          <w:rFonts w:ascii="Arial" w:hAnsi="Arial" w:cs="Arial"/>
          <w:sz w:val="22"/>
          <w:szCs w:val="16"/>
        </w:rPr>
        <w:t xml:space="preserve">Des dépenses, </w:t>
      </w:r>
      <w:r w:rsidR="00895905">
        <w:rPr>
          <w:rFonts w:ascii="Arial" w:hAnsi="Arial" w:cs="Arial"/>
          <w:sz w:val="22"/>
          <w:szCs w:val="16"/>
        </w:rPr>
        <w:t>de caractère</w:t>
      </w:r>
      <w:r>
        <w:rPr>
          <w:rFonts w:ascii="Arial" w:hAnsi="Arial" w:cs="Arial"/>
          <w:sz w:val="22"/>
          <w:szCs w:val="16"/>
        </w:rPr>
        <w:t xml:space="preserve"> exceptionnel, </w:t>
      </w:r>
      <w:r w:rsidRPr="00815D78">
        <w:rPr>
          <w:rFonts w:ascii="Arial" w:hAnsi="Arial" w:cs="Arial"/>
          <w:sz w:val="22"/>
          <w:szCs w:val="16"/>
        </w:rPr>
        <w:t xml:space="preserve">ont été effectuées sans </w:t>
      </w:r>
      <w:r>
        <w:rPr>
          <w:rFonts w:ascii="Arial" w:hAnsi="Arial" w:cs="Arial"/>
          <w:sz w:val="22"/>
          <w:szCs w:val="16"/>
        </w:rPr>
        <w:t xml:space="preserve">son </w:t>
      </w:r>
      <w:r w:rsidRPr="00815D78">
        <w:rPr>
          <w:rFonts w:ascii="Arial" w:hAnsi="Arial" w:cs="Arial"/>
          <w:sz w:val="22"/>
          <w:szCs w:val="16"/>
        </w:rPr>
        <w:t>accord explicite</w:t>
      </w:r>
      <w:r w:rsidR="00E86FB1">
        <w:rPr>
          <w:rFonts w:ascii="Arial" w:hAnsi="Arial" w:cs="Arial"/>
          <w:sz w:val="22"/>
          <w:szCs w:val="16"/>
        </w:rPr>
        <w:t> ; et/ ou</w:t>
      </w:r>
    </w:p>
    <w:p w:rsidR="00E86FB1" w:rsidRPr="00C777CD" w:rsidRDefault="00E86FB1" w:rsidP="00C777CD">
      <w:pPr>
        <w:rPr>
          <w:rFonts w:ascii="Arial" w:hAnsi="Arial" w:cs="Arial"/>
          <w:sz w:val="22"/>
          <w:szCs w:val="16"/>
        </w:rPr>
      </w:pPr>
    </w:p>
    <w:p w:rsidR="00E86FB1" w:rsidRDefault="00E86FB1" w:rsidP="0051218D">
      <w:pPr>
        <w:pStyle w:val="Paragraphedeliste"/>
        <w:numPr>
          <w:ilvl w:val="0"/>
          <w:numId w:val="1"/>
        </w:numPr>
        <w:spacing w:line="276" w:lineRule="auto"/>
        <w:jc w:val="both"/>
        <w:rPr>
          <w:rFonts w:ascii="Arial" w:hAnsi="Arial" w:cs="Arial"/>
          <w:sz w:val="22"/>
          <w:szCs w:val="16"/>
        </w:rPr>
      </w:pPr>
      <w:r>
        <w:rPr>
          <w:rFonts w:ascii="Arial" w:hAnsi="Arial" w:cs="Arial"/>
          <w:sz w:val="22"/>
          <w:szCs w:val="16"/>
        </w:rPr>
        <w:t>Des dépenses ont été engagées par un bénévole alors que celui-ci avait été avisé que l’Association ne serait pas en mesure de les lui rembourser.</w:t>
      </w:r>
    </w:p>
    <w:p w:rsidR="00CE67E4" w:rsidRDefault="00CE67E4" w:rsidP="00CE67E4">
      <w:pPr>
        <w:spacing w:line="276" w:lineRule="auto"/>
        <w:jc w:val="both"/>
        <w:rPr>
          <w:rFonts w:ascii="Arial" w:hAnsi="Arial" w:cs="Arial"/>
          <w:sz w:val="22"/>
          <w:szCs w:val="16"/>
        </w:rPr>
      </w:pPr>
    </w:p>
    <w:p w:rsidR="00E10FB1" w:rsidRDefault="00F749D9" w:rsidP="00CE67E4">
      <w:pPr>
        <w:spacing w:line="276" w:lineRule="auto"/>
        <w:jc w:val="both"/>
        <w:rPr>
          <w:rFonts w:ascii="Arial" w:hAnsi="Arial" w:cs="Arial"/>
          <w:sz w:val="22"/>
          <w:szCs w:val="16"/>
        </w:rPr>
      </w:pPr>
      <w:r>
        <w:rPr>
          <w:rFonts w:ascii="Arial" w:hAnsi="Arial" w:cs="Arial"/>
          <w:sz w:val="22"/>
          <w:szCs w:val="16"/>
        </w:rPr>
        <w:lastRenderedPageBreak/>
        <w:t xml:space="preserve">2.2 </w:t>
      </w:r>
      <w:r w:rsidR="00CE67E4">
        <w:rPr>
          <w:rFonts w:ascii="Arial" w:hAnsi="Arial" w:cs="Arial"/>
          <w:sz w:val="22"/>
          <w:szCs w:val="16"/>
        </w:rPr>
        <w:t xml:space="preserve">Concernant les dépenses liées à un repas. Seront remboursées les dépenses jugées d’un montant raisonnable et approprié compte tenu du repas concerné. Toutefois, ne sont pas </w:t>
      </w:r>
      <w:r w:rsidR="00482779">
        <w:rPr>
          <w:rFonts w:ascii="Arial" w:hAnsi="Arial" w:cs="Arial"/>
          <w:sz w:val="22"/>
          <w:szCs w:val="16"/>
        </w:rPr>
        <w:t>autorisées</w:t>
      </w:r>
      <w:r w:rsidR="00CE67E4">
        <w:rPr>
          <w:rFonts w:ascii="Arial" w:hAnsi="Arial" w:cs="Arial"/>
          <w:sz w:val="22"/>
          <w:szCs w:val="16"/>
        </w:rPr>
        <w:t xml:space="preserve"> les dépenses incluant de l’alcool. </w:t>
      </w:r>
      <w:r w:rsidR="00482779">
        <w:rPr>
          <w:rFonts w:ascii="Arial" w:hAnsi="Arial" w:cs="Arial"/>
          <w:sz w:val="22"/>
          <w:szCs w:val="16"/>
        </w:rPr>
        <w:t>Toute dépense de ce type doit être déduite du montant final d</w:t>
      </w:r>
      <w:r w:rsidR="00703485">
        <w:rPr>
          <w:rFonts w:ascii="Arial" w:hAnsi="Arial" w:cs="Arial"/>
          <w:sz w:val="22"/>
          <w:szCs w:val="16"/>
        </w:rPr>
        <w:t>u</w:t>
      </w:r>
      <w:r w:rsidR="00482779">
        <w:rPr>
          <w:rFonts w:ascii="Arial" w:hAnsi="Arial" w:cs="Arial"/>
          <w:sz w:val="22"/>
          <w:szCs w:val="16"/>
        </w:rPr>
        <w:t xml:space="preserve"> coût du repas, incluant </w:t>
      </w:r>
      <w:r w:rsidR="00703485">
        <w:rPr>
          <w:rFonts w:ascii="Arial" w:hAnsi="Arial" w:cs="Arial"/>
          <w:sz w:val="22"/>
          <w:szCs w:val="16"/>
        </w:rPr>
        <w:t xml:space="preserve">le </w:t>
      </w:r>
      <w:r w:rsidR="00E10FB1">
        <w:rPr>
          <w:rFonts w:ascii="Arial" w:hAnsi="Arial" w:cs="Arial"/>
          <w:sz w:val="22"/>
          <w:szCs w:val="16"/>
        </w:rPr>
        <w:t>re-calcul</w:t>
      </w:r>
      <w:r w:rsidR="00703485">
        <w:rPr>
          <w:rFonts w:ascii="Arial" w:hAnsi="Arial" w:cs="Arial"/>
          <w:sz w:val="22"/>
          <w:szCs w:val="16"/>
        </w:rPr>
        <w:t xml:space="preserve"> d</w:t>
      </w:r>
      <w:r w:rsidR="00482779">
        <w:rPr>
          <w:rFonts w:ascii="Arial" w:hAnsi="Arial" w:cs="Arial"/>
          <w:sz w:val="22"/>
          <w:szCs w:val="16"/>
        </w:rPr>
        <w:t xml:space="preserve">es taxes. C’est à la personne faisant la demande de remboursement d’effectuer cette déduction. </w:t>
      </w:r>
    </w:p>
    <w:p w:rsidR="00815D78" w:rsidRDefault="00815D78" w:rsidP="0051218D">
      <w:pPr>
        <w:spacing w:line="276" w:lineRule="auto"/>
        <w:jc w:val="both"/>
        <w:rPr>
          <w:rFonts w:ascii="Arial" w:hAnsi="Arial" w:cs="Arial"/>
          <w:sz w:val="22"/>
          <w:szCs w:val="16"/>
        </w:rPr>
      </w:pPr>
    </w:p>
    <w:p w:rsidR="00B33E88" w:rsidRDefault="00F749D9" w:rsidP="0051218D">
      <w:pPr>
        <w:spacing w:line="276" w:lineRule="auto"/>
        <w:jc w:val="both"/>
        <w:rPr>
          <w:rFonts w:ascii="Arial" w:hAnsi="Arial" w:cs="Arial"/>
          <w:sz w:val="22"/>
          <w:szCs w:val="16"/>
        </w:rPr>
      </w:pPr>
      <w:r>
        <w:rPr>
          <w:rFonts w:ascii="Arial" w:hAnsi="Arial" w:cs="Arial"/>
          <w:sz w:val="22"/>
          <w:szCs w:val="16"/>
        </w:rPr>
        <w:t xml:space="preserve">2.3 </w:t>
      </w:r>
      <w:r w:rsidR="00895905">
        <w:rPr>
          <w:rFonts w:ascii="Arial" w:hAnsi="Arial" w:cs="Arial"/>
          <w:sz w:val="22"/>
          <w:szCs w:val="16"/>
        </w:rPr>
        <w:t xml:space="preserve">En cas de refus </w:t>
      </w:r>
      <w:r w:rsidR="00895905" w:rsidRPr="00895905">
        <w:rPr>
          <w:rFonts w:ascii="Arial" w:hAnsi="Arial" w:cs="Arial"/>
          <w:i/>
          <w:iCs/>
          <w:sz w:val="22"/>
          <w:szCs w:val="16"/>
        </w:rPr>
        <w:t>justifié</w:t>
      </w:r>
      <w:r w:rsidR="00895905">
        <w:rPr>
          <w:rFonts w:ascii="Arial" w:hAnsi="Arial" w:cs="Arial"/>
          <w:sz w:val="22"/>
          <w:szCs w:val="16"/>
        </w:rPr>
        <w:t xml:space="preserve"> de remboursement de dépenses par le Conseil d’administration, le demandeur/ la demanderesse devra s’acquitter du montant pour </w:t>
      </w:r>
      <w:r w:rsidR="00DB1ED6">
        <w:rPr>
          <w:rFonts w:ascii="Arial" w:hAnsi="Arial" w:cs="Arial"/>
          <w:sz w:val="22"/>
          <w:szCs w:val="16"/>
        </w:rPr>
        <w:t xml:space="preserve">lequel </w:t>
      </w:r>
      <w:r w:rsidR="00895905">
        <w:rPr>
          <w:rFonts w:ascii="Arial" w:hAnsi="Arial" w:cs="Arial"/>
          <w:sz w:val="22"/>
          <w:szCs w:val="16"/>
        </w:rPr>
        <w:t xml:space="preserve">il/ elle s’est engagé.e. </w:t>
      </w:r>
    </w:p>
    <w:p w:rsidR="00B33E88" w:rsidRDefault="00B33E88" w:rsidP="0051218D">
      <w:pPr>
        <w:spacing w:line="276" w:lineRule="auto"/>
        <w:jc w:val="both"/>
        <w:rPr>
          <w:rFonts w:ascii="Arial" w:hAnsi="Arial" w:cs="Arial"/>
          <w:sz w:val="22"/>
          <w:szCs w:val="16"/>
        </w:rPr>
      </w:pPr>
    </w:p>
    <w:p w:rsidR="00C47724" w:rsidRPr="00F749D9" w:rsidRDefault="00FD1B57" w:rsidP="00F749D9">
      <w:pPr>
        <w:pStyle w:val="Paragraphedeliste"/>
        <w:numPr>
          <w:ilvl w:val="0"/>
          <w:numId w:val="3"/>
        </w:numPr>
        <w:spacing w:line="276" w:lineRule="auto"/>
        <w:jc w:val="both"/>
        <w:rPr>
          <w:rFonts w:ascii="Arial" w:hAnsi="Arial" w:cs="Arial"/>
          <w:i/>
          <w:iCs/>
          <w:sz w:val="22"/>
          <w:szCs w:val="16"/>
        </w:rPr>
      </w:pPr>
      <w:r w:rsidRPr="00F749D9">
        <w:rPr>
          <w:rFonts w:ascii="Arial" w:hAnsi="Arial" w:cs="Arial"/>
          <w:i/>
          <w:iCs/>
          <w:sz w:val="22"/>
          <w:szCs w:val="16"/>
        </w:rPr>
        <w:t>Responsabilité de la personne</w:t>
      </w:r>
      <w:r w:rsidR="00C47724" w:rsidRPr="00F749D9">
        <w:rPr>
          <w:rFonts w:ascii="Arial" w:hAnsi="Arial" w:cs="Arial"/>
          <w:i/>
          <w:iCs/>
          <w:sz w:val="22"/>
          <w:szCs w:val="16"/>
        </w:rPr>
        <w:t xml:space="preserve"> autorisant la dépense</w:t>
      </w:r>
    </w:p>
    <w:p w:rsidR="00C47724" w:rsidRDefault="00C47724" w:rsidP="0051218D">
      <w:pPr>
        <w:spacing w:line="276" w:lineRule="auto"/>
        <w:jc w:val="both"/>
        <w:rPr>
          <w:rFonts w:ascii="Arial" w:hAnsi="Arial" w:cs="Arial"/>
          <w:sz w:val="22"/>
          <w:szCs w:val="16"/>
        </w:rPr>
      </w:pPr>
    </w:p>
    <w:p w:rsidR="00C47724" w:rsidRDefault="00F749D9" w:rsidP="0051218D">
      <w:pPr>
        <w:spacing w:line="276" w:lineRule="auto"/>
        <w:jc w:val="both"/>
        <w:rPr>
          <w:rFonts w:ascii="Arial" w:hAnsi="Arial" w:cs="Arial"/>
          <w:sz w:val="22"/>
          <w:szCs w:val="16"/>
        </w:rPr>
      </w:pPr>
      <w:r>
        <w:rPr>
          <w:rFonts w:ascii="Arial" w:hAnsi="Arial" w:cs="Arial"/>
          <w:sz w:val="22"/>
          <w:szCs w:val="16"/>
        </w:rPr>
        <w:t xml:space="preserve">3.1 </w:t>
      </w:r>
      <w:r w:rsidR="00C47724">
        <w:rPr>
          <w:rFonts w:ascii="Arial" w:hAnsi="Arial" w:cs="Arial"/>
          <w:sz w:val="22"/>
          <w:szCs w:val="16"/>
        </w:rPr>
        <w:t xml:space="preserve">La personne responsable de l’autorisation de dépense est celle qui contresigne </w:t>
      </w:r>
      <w:r w:rsidR="000C6460">
        <w:rPr>
          <w:rFonts w:ascii="Arial" w:hAnsi="Arial" w:cs="Arial"/>
          <w:sz w:val="22"/>
          <w:szCs w:val="16"/>
        </w:rPr>
        <w:t>le</w:t>
      </w:r>
      <w:r w:rsidR="00C47724">
        <w:rPr>
          <w:rFonts w:ascii="Arial" w:hAnsi="Arial" w:cs="Arial"/>
          <w:sz w:val="22"/>
          <w:szCs w:val="16"/>
        </w:rPr>
        <w:t xml:space="preserve"> formulaire. Elle est le</w:t>
      </w:r>
      <w:r w:rsidR="00337B7B">
        <w:rPr>
          <w:rFonts w:ascii="Arial" w:hAnsi="Arial" w:cs="Arial"/>
          <w:sz w:val="22"/>
          <w:szCs w:val="16"/>
        </w:rPr>
        <w:t>/ la</w:t>
      </w:r>
      <w:r w:rsidR="00C47724">
        <w:rPr>
          <w:rFonts w:ascii="Arial" w:hAnsi="Arial" w:cs="Arial"/>
          <w:sz w:val="22"/>
          <w:szCs w:val="16"/>
        </w:rPr>
        <w:t xml:space="preserve"> supérieur</w:t>
      </w:r>
      <w:r w:rsidR="00337B7B">
        <w:rPr>
          <w:rFonts w:ascii="Arial" w:hAnsi="Arial" w:cs="Arial"/>
          <w:sz w:val="22"/>
          <w:szCs w:val="16"/>
        </w:rPr>
        <w:t>.e</w:t>
      </w:r>
      <w:r w:rsidR="00C47724">
        <w:rPr>
          <w:rFonts w:ascii="Arial" w:hAnsi="Arial" w:cs="Arial"/>
          <w:sz w:val="22"/>
          <w:szCs w:val="16"/>
        </w:rPr>
        <w:t xml:space="preserve"> hiérarchique direct</w:t>
      </w:r>
      <w:r w:rsidR="00337B7B">
        <w:rPr>
          <w:rFonts w:ascii="Arial" w:hAnsi="Arial" w:cs="Arial"/>
          <w:sz w:val="22"/>
          <w:szCs w:val="16"/>
        </w:rPr>
        <w:t>.e</w:t>
      </w:r>
      <w:r w:rsidR="00C47724">
        <w:rPr>
          <w:rFonts w:ascii="Arial" w:hAnsi="Arial" w:cs="Arial"/>
          <w:sz w:val="22"/>
          <w:szCs w:val="16"/>
        </w:rPr>
        <w:t xml:space="preserve"> de la personne faisant la demande. Autrement dit : </w:t>
      </w:r>
    </w:p>
    <w:p w:rsidR="00C47724" w:rsidRDefault="000C6460" w:rsidP="00C47724">
      <w:pPr>
        <w:pStyle w:val="Paragraphedeliste"/>
        <w:numPr>
          <w:ilvl w:val="0"/>
          <w:numId w:val="1"/>
        </w:numPr>
        <w:spacing w:line="276" w:lineRule="auto"/>
        <w:jc w:val="both"/>
        <w:rPr>
          <w:rFonts w:ascii="Arial" w:hAnsi="Arial" w:cs="Arial"/>
          <w:sz w:val="22"/>
          <w:szCs w:val="16"/>
        </w:rPr>
      </w:pPr>
      <w:r>
        <w:rPr>
          <w:rFonts w:ascii="Arial" w:hAnsi="Arial" w:cs="Arial"/>
          <w:sz w:val="22"/>
          <w:szCs w:val="16"/>
        </w:rPr>
        <w:t>Pour un.e</w:t>
      </w:r>
      <w:r w:rsidR="00C47724">
        <w:rPr>
          <w:rFonts w:ascii="Arial" w:hAnsi="Arial" w:cs="Arial"/>
          <w:sz w:val="22"/>
          <w:szCs w:val="16"/>
        </w:rPr>
        <w:t xml:space="preserve"> bénévole</w:t>
      </w:r>
      <w:r>
        <w:rPr>
          <w:rFonts w:ascii="Arial" w:hAnsi="Arial" w:cs="Arial"/>
          <w:sz w:val="22"/>
          <w:szCs w:val="16"/>
        </w:rPr>
        <w:t xml:space="preserve">, </w:t>
      </w:r>
      <w:r w:rsidR="00C47724">
        <w:rPr>
          <w:rFonts w:ascii="Arial" w:hAnsi="Arial" w:cs="Arial"/>
          <w:sz w:val="22"/>
          <w:szCs w:val="16"/>
        </w:rPr>
        <w:t>le/ la responsable de coordination.</w:t>
      </w:r>
    </w:p>
    <w:p w:rsidR="00C47724" w:rsidRDefault="000C6460" w:rsidP="00C47724">
      <w:pPr>
        <w:pStyle w:val="Paragraphedeliste"/>
        <w:numPr>
          <w:ilvl w:val="0"/>
          <w:numId w:val="1"/>
        </w:numPr>
        <w:spacing w:line="276" w:lineRule="auto"/>
        <w:jc w:val="both"/>
        <w:rPr>
          <w:rFonts w:ascii="Arial" w:hAnsi="Arial" w:cs="Arial"/>
          <w:sz w:val="22"/>
          <w:szCs w:val="16"/>
        </w:rPr>
      </w:pPr>
      <w:r>
        <w:rPr>
          <w:rFonts w:ascii="Arial" w:hAnsi="Arial" w:cs="Arial"/>
          <w:sz w:val="22"/>
          <w:szCs w:val="16"/>
        </w:rPr>
        <w:t>Pour la</w:t>
      </w:r>
      <w:r w:rsidR="00C47724">
        <w:rPr>
          <w:rFonts w:ascii="Arial" w:hAnsi="Arial" w:cs="Arial"/>
          <w:sz w:val="22"/>
          <w:szCs w:val="16"/>
        </w:rPr>
        <w:t xml:space="preserve"> coordination</w:t>
      </w:r>
      <w:r>
        <w:rPr>
          <w:rFonts w:ascii="Arial" w:hAnsi="Arial" w:cs="Arial"/>
          <w:sz w:val="22"/>
          <w:szCs w:val="16"/>
        </w:rPr>
        <w:t xml:space="preserve">, </w:t>
      </w:r>
      <w:r w:rsidR="00C47724">
        <w:rPr>
          <w:rFonts w:ascii="Arial" w:hAnsi="Arial" w:cs="Arial"/>
          <w:sz w:val="22"/>
          <w:szCs w:val="16"/>
        </w:rPr>
        <w:t>un membre du Conseil d’administration autorisé à le faire</w:t>
      </w:r>
      <w:r>
        <w:rPr>
          <w:rFonts w:ascii="Arial" w:hAnsi="Arial" w:cs="Arial"/>
          <w:sz w:val="22"/>
          <w:szCs w:val="16"/>
        </w:rPr>
        <w:t>, c</w:t>
      </w:r>
      <w:r w:rsidR="00C47724">
        <w:rPr>
          <w:rFonts w:ascii="Arial" w:hAnsi="Arial" w:cs="Arial"/>
          <w:sz w:val="22"/>
          <w:szCs w:val="16"/>
        </w:rPr>
        <w:t>’est-à-dire, la présidence ou la vice-présidence. La comptabilité p</w:t>
      </w:r>
      <w:r>
        <w:rPr>
          <w:rFonts w:ascii="Arial" w:hAnsi="Arial" w:cs="Arial"/>
          <w:sz w:val="22"/>
          <w:szCs w:val="16"/>
        </w:rPr>
        <w:t>ourra</w:t>
      </w:r>
      <w:r w:rsidR="00C47724">
        <w:rPr>
          <w:rFonts w:ascii="Arial" w:hAnsi="Arial" w:cs="Arial"/>
          <w:sz w:val="22"/>
          <w:szCs w:val="16"/>
        </w:rPr>
        <w:t xml:space="preserve"> contresigner un tel document </w:t>
      </w:r>
      <w:r>
        <w:rPr>
          <w:rFonts w:ascii="Arial" w:hAnsi="Arial" w:cs="Arial"/>
          <w:sz w:val="22"/>
          <w:szCs w:val="16"/>
        </w:rPr>
        <w:t>par délégation officielle de</w:t>
      </w:r>
      <w:r w:rsidR="00C47724">
        <w:rPr>
          <w:rFonts w:ascii="Arial" w:hAnsi="Arial" w:cs="Arial"/>
          <w:sz w:val="22"/>
          <w:szCs w:val="16"/>
        </w:rPr>
        <w:t xml:space="preserve"> la présidence ou la vice-présidence</w:t>
      </w:r>
      <w:r>
        <w:rPr>
          <w:rFonts w:ascii="Arial" w:hAnsi="Arial" w:cs="Arial"/>
          <w:sz w:val="22"/>
          <w:szCs w:val="16"/>
        </w:rPr>
        <w:t>.</w:t>
      </w:r>
    </w:p>
    <w:p w:rsidR="000C6460" w:rsidRDefault="000C6460" w:rsidP="000C6460">
      <w:pPr>
        <w:pStyle w:val="Paragraphedeliste"/>
        <w:numPr>
          <w:ilvl w:val="0"/>
          <w:numId w:val="1"/>
        </w:numPr>
        <w:spacing w:line="276" w:lineRule="auto"/>
        <w:jc w:val="both"/>
        <w:rPr>
          <w:rFonts w:ascii="Arial" w:hAnsi="Arial" w:cs="Arial"/>
          <w:sz w:val="22"/>
          <w:szCs w:val="16"/>
        </w:rPr>
      </w:pPr>
      <w:r w:rsidRPr="000C6460">
        <w:rPr>
          <w:rFonts w:ascii="Arial" w:hAnsi="Arial" w:cs="Arial"/>
          <w:sz w:val="22"/>
          <w:szCs w:val="16"/>
        </w:rPr>
        <w:t>Pour u</w:t>
      </w:r>
      <w:r w:rsidR="00C47724" w:rsidRPr="000C6460">
        <w:rPr>
          <w:rFonts w:ascii="Arial" w:hAnsi="Arial" w:cs="Arial"/>
          <w:sz w:val="22"/>
          <w:szCs w:val="16"/>
        </w:rPr>
        <w:t>n.e membre du Conseil d’administratio</w:t>
      </w:r>
      <w:r w:rsidRPr="000C6460">
        <w:rPr>
          <w:rFonts w:ascii="Arial" w:hAnsi="Arial" w:cs="Arial"/>
          <w:sz w:val="22"/>
          <w:szCs w:val="16"/>
        </w:rPr>
        <w:t>n,</w:t>
      </w:r>
      <w:r w:rsidR="00C47724" w:rsidRPr="000C6460">
        <w:rPr>
          <w:rFonts w:ascii="Arial" w:hAnsi="Arial" w:cs="Arial"/>
          <w:sz w:val="22"/>
          <w:szCs w:val="16"/>
        </w:rPr>
        <w:t xml:space="preserve"> la présidence ou la vice-présidence. La comptabilité p</w:t>
      </w:r>
      <w:r w:rsidRPr="000C6460">
        <w:rPr>
          <w:rFonts w:ascii="Arial" w:hAnsi="Arial" w:cs="Arial"/>
          <w:sz w:val="22"/>
          <w:szCs w:val="16"/>
        </w:rPr>
        <w:t>ourra</w:t>
      </w:r>
      <w:r w:rsidR="00C47724" w:rsidRPr="000C6460">
        <w:rPr>
          <w:rFonts w:ascii="Arial" w:hAnsi="Arial" w:cs="Arial"/>
          <w:sz w:val="22"/>
          <w:szCs w:val="16"/>
        </w:rPr>
        <w:t xml:space="preserve"> contresigner un tel document </w:t>
      </w:r>
      <w:r>
        <w:rPr>
          <w:rFonts w:ascii="Arial" w:hAnsi="Arial" w:cs="Arial"/>
          <w:sz w:val="22"/>
          <w:szCs w:val="16"/>
        </w:rPr>
        <w:t>par délégation officielle de la présidence ou la vice-présidence.</w:t>
      </w:r>
    </w:p>
    <w:p w:rsidR="00C47724" w:rsidRPr="000C6460" w:rsidRDefault="00FD520E" w:rsidP="00C47724">
      <w:pPr>
        <w:pStyle w:val="Paragraphedeliste"/>
        <w:numPr>
          <w:ilvl w:val="0"/>
          <w:numId w:val="1"/>
        </w:numPr>
        <w:spacing w:line="276" w:lineRule="auto"/>
        <w:jc w:val="both"/>
        <w:rPr>
          <w:rFonts w:ascii="Arial" w:hAnsi="Arial" w:cs="Arial"/>
          <w:sz w:val="22"/>
          <w:szCs w:val="16"/>
        </w:rPr>
      </w:pPr>
      <w:r>
        <w:rPr>
          <w:rFonts w:ascii="Arial" w:hAnsi="Arial" w:cs="Arial"/>
          <w:sz w:val="22"/>
          <w:szCs w:val="16"/>
        </w:rPr>
        <w:t>Pour l</w:t>
      </w:r>
      <w:r w:rsidR="00C47724" w:rsidRPr="000C6460">
        <w:rPr>
          <w:rFonts w:ascii="Arial" w:hAnsi="Arial" w:cs="Arial"/>
          <w:sz w:val="22"/>
          <w:szCs w:val="16"/>
        </w:rPr>
        <w:t>a comptabilité</w:t>
      </w:r>
      <w:r>
        <w:rPr>
          <w:rFonts w:ascii="Arial" w:hAnsi="Arial" w:cs="Arial"/>
          <w:sz w:val="22"/>
          <w:szCs w:val="16"/>
        </w:rPr>
        <w:t xml:space="preserve">, </w:t>
      </w:r>
      <w:r w:rsidR="00C47724" w:rsidRPr="000C6460">
        <w:rPr>
          <w:rFonts w:ascii="Arial" w:hAnsi="Arial" w:cs="Arial"/>
          <w:sz w:val="22"/>
          <w:szCs w:val="16"/>
        </w:rPr>
        <w:t xml:space="preserve">la présidence ou la vice-présidence. </w:t>
      </w:r>
    </w:p>
    <w:p w:rsidR="00B914AB" w:rsidRDefault="00B914AB" w:rsidP="0051218D">
      <w:pPr>
        <w:spacing w:line="276" w:lineRule="auto"/>
        <w:jc w:val="both"/>
        <w:rPr>
          <w:rFonts w:ascii="Arial" w:hAnsi="Arial" w:cs="Arial"/>
          <w:sz w:val="22"/>
          <w:szCs w:val="16"/>
        </w:rPr>
      </w:pPr>
    </w:p>
    <w:p w:rsidR="00494040" w:rsidRDefault="00F749D9" w:rsidP="0051218D">
      <w:pPr>
        <w:spacing w:line="276" w:lineRule="auto"/>
        <w:jc w:val="both"/>
        <w:rPr>
          <w:rFonts w:ascii="Arial" w:hAnsi="Arial" w:cs="Arial"/>
          <w:sz w:val="22"/>
          <w:szCs w:val="16"/>
        </w:rPr>
      </w:pPr>
      <w:r>
        <w:rPr>
          <w:rFonts w:ascii="Arial" w:hAnsi="Arial" w:cs="Arial"/>
          <w:sz w:val="22"/>
          <w:szCs w:val="16"/>
        </w:rPr>
        <w:t xml:space="preserve">3.2 </w:t>
      </w:r>
      <w:r w:rsidR="000B6CEB">
        <w:rPr>
          <w:rFonts w:ascii="Arial" w:hAnsi="Arial" w:cs="Arial"/>
          <w:sz w:val="22"/>
          <w:szCs w:val="16"/>
        </w:rPr>
        <w:t xml:space="preserve">Une fois le formulaire autorisé (c’est-à-dire </w:t>
      </w:r>
      <w:r w:rsidR="000B6CEB" w:rsidRPr="000B6CEB">
        <w:rPr>
          <w:rFonts w:ascii="Arial" w:hAnsi="Arial" w:cs="Arial"/>
          <w:i/>
          <w:iCs/>
          <w:sz w:val="22"/>
          <w:szCs w:val="16"/>
        </w:rPr>
        <w:t>signé</w:t>
      </w:r>
      <w:r w:rsidR="000B6CEB">
        <w:rPr>
          <w:rFonts w:ascii="Arial" w:hAnsi="Arial" w:cs="Arial"/>
          <w:sz w:val="22"/>
          <w:szCs w:val="16"/>
        </w:rPr>
        <w:t>), l</w:t>
      </w:r>
      <w:r w:rsidR="00230DEE">
        <w:rPr>
          <w:rFonts w:ascii="Arial" w:hAnsi="Arial" w:cs="Arial"/>
          <w:sz w:val="22"/>
          <w:szCs w:val="16"/>
        </w:rPr>
        <w:t>a personne autorisant la dépense devient garante de la dépense et engage</w:t>
      </w:r>
      <w:r w:rsidR="004E2104">
        <w:rPr>
          <w:rFonts w:ascii="Arial" w:hAnsi="Arial" w:cs="Arial"/>
          <w:sz w:val="22"/>
          <w:szCs w:val="16"/>
        </w:rPr>
        <w:t>,</w:t>
      </w:r>
      <w:r w:rsidR="00230DEE">
        <w:rPr>
          <w:rFonts w:ascii="Arial" w:hAnsi="Arial" w:cs="Arial"/>
          <w:sz w:val="22"/>
          <w:szCs w:val="16"/>
        </w:rPr>
        <w:t xml:space="preserve"> </w:t>
      </w:r>
      <w:r w:rsidR="004E2104">
        <w:rPr>
          <w:rFonts w:ascii="Arial" w:hAnsi="Arial" w:cs="Arial"/>
          <w:sz w:val="22"/>
          <w:szCs w:val="16"/>
        </w:rPr>
        <w:t xml:space="preserve">de fait, </w:t>
      </w:r>
      <w:r w:rsidR="00230DEE">
        <w:rPr>
          <w:rFonts w:ascii="Arial" w:hAnsi="Arial" w:cs="Arial"/>
          <w:sz w:val="22"/>
          <w:szCs w:val="16"/>
        </w:rPr>
        <w:t xml:space="preserve">sa propre responsabilité. </w:t>
      </w:r>
    </w:p>
    <w:p w:rsidR="00494040" w:rsidRDefault="00494040" w:rsidP="0051218D">
      <w:pPr>
        <w:spacing w:line="276" w:lineRule="auto"/>
        <w:jc w:val="both"/>
        <w:rPr>
          <w:rFonts w:ascii="Arial" w:hAnsi="Arial" w:cs="Arial"/>
          <w:sz w:val="22"/>
          <w:szCs w:val="16"/>
        </w:rPr>
      </w:pPr>
    </w:p>
    <w:p w:rsidR="00D45469" w:rsidRDefault="00F749D9" w:rsidP="0051218D">
      <w:pPr>
        <w:spacing w:line="276" w:lineRule="auto"/>
        <w:jc w:val="both"/>
        <w:rPr>
          <w:rFonts w:ascii="Arial" w:hAnsi="Arial" w:cs="Arial"/>
          <w:sz w:val="22"/>
          <w:szCs w:val="16"/>
        </w:rPr>
      </w:pPr>
      <w:r>
        <w:rPr>
          <w:rFonts w:ascii="Arial" w:hAnsi="Arial" w:cs="Arial"/>
          <w:sz w:val="22"/>
          <w:szCs w:val="16"/>
        </w:rPr>
        <w:t xml:space="preserve">3.3 </w:t>
      </w:r>
      <w:r w:rsidR="00494040">
        <w:rPr>
          <w:rFonts w:ascii="Arial" w:hAnsi="Arial" w:cs="Arial"/>
          <w:sz w:val="22"/>
          <w:szCs w:val="16"/>
        </w:rPr>
        <w:t xml:space="preserve">Il est du devoir de la personne responsable d’autoriser la dépense d’en vérifier </w:t>
      </w:r>
      <w:r w:rsidR="002B5F54">
        <w:rPr>
          <w:rFonts w:ascii="Arial" w:hAnsi="Arial" w:cs="Arial"/>
          <w:sz w:val="22"/>
          <w:szCs w:val="16"/>
        </w:rPr>
        <w:t>l</w:t>
      </w:r>
      <w:r w:rsidR="00494040">
        <w:rPr>
          <w:rFonts w:ascii="Arial" w:hAnsi="Arial" w:cs="Arial"/>
          <w:sz w:val="22"/>
          <w:szCs w:val="16"/>
        </w:rPr>
        <w:t xml:space="preserve">a validité. </w:t>
      </w:r>
      <w:r w:rsidR="00D45469">
        <w:rPr>
          <w:rFonts w:ascii="Arial" w:hAnsi="Arial" w:cs="Arial"/>
          <w:sz w:val="22"/>
          <w:szCs w:val="16"/>
        </w:rPr>
        <w:t xml:space="preserve">Il lui ait ainsi fortement conseillé de vérifier la conformité de la dépense eu égard à la présente politique. </w:t>
      </w:r>
    </w:p>
    <w:p w:rsidR="00494040" w:rsidRDefault="00494040" w:rsidP="0051218D">
      <w:pPr>
        <w:spacing w:line="276" w:lineRule="auto"/>
        <w:jc w:val="both"/>
        <w:rPr>
          <w:rFonts w:ascii="Arial" w:hAnsi="Arial" w:cs="Arial"/>
          <w:sz w:val="22"/>
          <w:szCs w:val="16"/>
        </w:rPr>
      </w:pPr>
    </w:p>
    <w:p w:rsidR="00230DEE" w:rsidRPr="002D4493" w:rsidRDefault="002D4493" w:rsidP="002D4493">
      <w:pPr>
        <w:pStyle w:val="Paragraphedeliste"/>
        <w:numPr>
          <w:ilvl w:val="0"/>
          <w:numId w:val="3"/>
        </w:numPr>
        <w:spacing w:line="276" w:lineRule="auto"/>
        <w:jc w:val="both"/>
        <w:rPr>
          <w:rFonts w:ascii="Arial" w:hAnsi="Arial" w:cs="Arial"/>
          <w:i/>
          <w:iCs/>
          <w:sz w:val="22"/>
          <w:szCs w:val="16"/>
        </w:rPr>
      </w:pPr>
      <w:r w:rsidRPr="002D4493">
        <w:rPr>
          <w:rFonts w:ascii="Arial" w:hAnsi="Arial" w:cs="Arial"/>
          <w:i/>
          <w:iCs/>
          <w:sz w:val="22"/>
          <w:szCs w:val="16"/>
        </w:rPr>
        <w:t xml:space="preserve">Validité </w:t>
      </w:r>
    </w:p>
    <w:p w:rsidR="002D4493" w:rsidRPr="002D4493" w:rsidRDefault="002D4493" w:rsidP="002D4493">
      <w:pPr>
        <w:spacing w:line="276" w:lineRule="auto"/>
        <w:jc w:val="both"/>
        <w:rPr>
          <w:rFonts w:ascii="Arial" w:hAnsi="Arial" w:cs="Arial"/>
          <w:sz w:val="22"/>
          <w:szCs w:val="16"/>
        </w:rPr>
      </w:pPr>
    </w:p>
    <w:p w:rsidR="002D4493" w:rsidRPr="002D4493" w:rsidRDefault="002D4493" w:rsidP="002D4493">
      <w:pPr>
        <w:spacing w:line="276" w:lineRule="auto"/>
        <w:jc w:val="both"/>
        <w:rPr>
          <w:rFonts w:ascii="Arial" w:hAnsi="Arial" w:cs="Arial"/>
          <w:sz w:val="22"/>
          <w:szCs w:val="16"/>
        </w:rPr>
      </w:pPr>
      <w:r>
        <w:rPr>
          <w:rFonts w:ascii="Arial" w:hAnsi="Arial" w:cs="Arial"/>
          <w:sz w:val="22"/>
          <w:szCs w:val="16"/>
        </w:rPr>
        <w:t xml:space="preserve"> 4.1 La présente politique s’exerce dans le respect de la Charte de l’Association.</w:t>
      </w:r>
    </w:p>
    <w:p w:rsidR="00F84DB3" w:rsidRDefault="00F84DB3" w:rsidP="0051218D">
      <w:pPr>
        <w:spacing w:line="276" w:lineRule="auto"/>
        <w:jc w:val="both"/>
        <w:rPr>
          <w:rFonts w:ascii="Arial" w:hAnsi="Arial" w:cs="Arial"/>
          <w:sz w:val="22"/>
          <w:szCs w:val="16"/>
        </w:rPr>
      </w:pPr>
    </w:p>
    <w:p w:rsidR="00F85395" w:rsidRPr="009F025A" w:rsidRDefault="00F85395" w:rsidP="0051218D">
      <w:pPr>
        <w:spacing w:line="276" w:lineRule="auto"/>
        <w:jc w:val="both"/>
        <w:rPr>
          <w:rFonts w:ascii="Arial" w:hAnsi="Arial" w:cs="Arial"/>
          <w:i/>
          <w:iCs/>
          <w:sz w:val="22"/>
          <w:szCs w:val="16"/>
        </w:rPr>
      </w:pPr>
      <w:r w:rsidRPr="009F025A">
        <w:rPr>
          <w:rFonts w:ascii="Arial" w:hAnsi="Arial" w:cs="Arial"/>
          <w:i/>
          <w:iCs/>
          <w:sz w:val="22"/>
          <w:szCs w:val="16"/>
        </w:rPr>
        <w:t xml:space="preserve">La présente politique est assortie d’une annexe expliquant la démarche à suivre lorsque vous remplissez le </w:t>
      </w:r>
      <w:r w:rsidRPr="009F025A">
        <w:rPr>
          <w:rFonts w:ascii="Arial" w:hAnsi="Arial" w:cs="Arial"/>
          <w:b/>
          <w:bCs/>
          <w:i/>
          <w:iCs/>
          <w:sz w:val="22"/>
          <w:szCs w:val="16"/>
        </w:rPr>
        <w:t>formulaire de dépenses</w:t>
      </w:r>
      <w:r w:rsidRPr="009F025A">
        <w:rPr>
          <w:rFonts w:ascii="Arial" w:hAnsi="Arial" w:cs="Arial"/>
          <w:i/>
          <w:iCs/>
          <w:sz w:val="22"/>
          <w:szCs w:val="16"/>
        </w:rPr>
        <w:t>.</w:t>
      </w:r>
    </w:p>
    <w:p w:rsidR="00961168" w:rsidRDefault="00961168" w:rsidP="0051218D">
      <w:pPr>
        <w:spacing w:line="276" w:lineRule="auto"/>
        <w:jc w:val="both"/>
        <w:rPr>
          <w:rFonts w:ascii="Arial" w:hAnsi="Arial" w:cs="Arial"/>
          <w:sz w:val="22"/>
          <w:szCs w:val="16"/>
        </w:rPr>
      </w:pPr>
    </w:p>
    <w:p w:rsidR="00E5028E" w:rsidRDefault="00E5028E" w:rsidP="0051218D">
      <w:pPr>
        <w:spacing w:line="276" w:lineRule="auto"/>
        <w:rPr>
          <w:rFonts w:ascii="Arial" w:hAnsi="Arial" w:cs="Arial"/>
          <w:sz w:val="21"/>
          <w:szCs w:val="15"/>
        </w:rPr>
        <w:sectPr w:rsidR="00E5028E" w:rsidSect="00FF775F">
          <w:headerReference w:type="default" r:id="rId7"/>
          <w:footerReference w:type="even" r:id="rId8"/>
          <w:footerReference w:type="default" r:id="rId9"/>
          <w:headerReference w:type="first" r:id="rId10"/>
          <w:footerReference w:type="first" r:id="rId11"/>
          <w:pgSz w:w="12240" w:h="15840"/>
          <w:pgMar w:top="1440" w:right="1800" w:bottom="1440" w:left="1800" w:header="708" w:footer="708" w:gutter="0"/>
          <w:cols w:space="708"/>
          <w:titlePg/>
          <w:docGrid w:linePitch="360"/>
        </w:sectPr>
      </w:pPr>
    </w:p>
    <w:p w:rsidR="004B21CD" w:rsidRDefault="004B21CD" w:rsidP="0051218D">
      <w:pPr>
        <w:spacing w:line="276" w:lineRule="auto"/>
        <w:rPr>
          <w:rFonts w:ascii="Arial" w:hAnsi="Arial" w:cs="Arial"/>
          <w:sz w:val="21"/>
          <w:szCs w:val="15"/>
        </w:rPr>
      </w:pPr>
    </w:p>
    <w:p w:rsidR="00E5028E" w:rsidRDefault="00E5028E" w:rsidP="0051218D">
      <w:pPr>
        <w:spacing w:line="276" w:lineRule="auto"/>
        <w:rPr>
          <w:rFonts w:ascii="Arial" w:hAnsi="Arial" w:cs="Arial"/>
          <w:sz w:val="21"/>
          <w:szCs w:val="15"/>
        </w:rPr>
      </w:pPr>
    </w:p>
    <w:p w:rsidR="00E5028E" w:rsidRDefault="00E5028E" w:rsidP="0051218D">
      <w:pPr>
        <w:spacing w:line="276" w:lineRule="auto"/>
        <w:rPr>
          <w:rFonts w:ascii="Arial" w:hAnsi="Arial" w:cs="Arial"/>
          <w:sz w:val="21"/>
          <w:szCs w:val="15"/>
        </w:rPr>
      </w:pPr>
    </w:p>
    <w:p w:rsidR="00E5028E" w:rsidRDefault="00E5028E" w:rsidP="0051218D">
      <w:pPr>
        <w:spacing w:line="276" w:lineRule="auto"/>
        <w:rPr>
          <w:rFonts w:ascii="Arial" w:hAnsi="Arial" w:cs="Arial"/>
          <w:sz w:val="21"/>
          <w:szCs w:val="15"/>
        </w:rPr>
      </w:pPr>
    </w:p>
    <w:p w:rsidR="00E5028E" w:rsidRDefault="00E5028E" w:rsidP="0051218D">
      <w:pPr>
        <w:spacing w:line="276" w:lineRule="auto"/>
        <w:rPr>
          <w:rFonts w:ascii="Arial" w:hAnsi="Arial" w:cs="Arial"/>
          <w:sz w:val="21"/>
          <w:szCs w:val="15"/>
        </w:rPr>
      </w:pPr>
    </w:p>
    <w:p w:rsidR="00E5028E" w:rsidRDefault="00E5028E" w:rsidP="0051218D">
      <w:pPr>
        <w:spacing w:line="276" w:lineRule="auto"/>
        <w:rPr>
          <w:rFonts w:ascii="Arial" w:hAnsi="Arial" w:cs="Arial"/>
          <w:sz w:val="21"/>
          <w:szCs w:val="15"/>
        </w:rPr>
      </w:pPr>
    </w:p>
    <w:p w:rsidR="00E5028E" w:rsidRDefault="00E5028E" w:rsidP="0051218D">
      <w:pPr>
        <w:spacing w:line="276" w:lineRule="auto"/>
        <w:rPr>
          <w:rFonts w:ascii="Arial" w:hAnsi="Arial" w:cs="Arial"/>
          <w:sz w:val="21"/>
          <w:szCs w:val="15"/>
        </w:rPr>
      </w:pPr>
    </w:p>
    <w:p w:rsidR="00E5028E" w:rsidRDefault="00E5028E" w:rsidP="0051218D">
      <w:pPr>
        <w:spacing w:line="276" w:lineRule="auto"/>
        <w:rPr>
          <w:rFonts w:ascii="Arial" w:hAnsi="Arial" w:cs="Arial"/>
          <w:sz w:val="21"/>
          <w:szCs w:val="15"/>
        </w:rPr>
      </w:pPr>
    </w:p>
    <w:p w:rsidR="00E5028E" w:rsidRDefault="00E5028E" w:rsidP="0051218D">
      <w:pPr>
        <w:spacing w:line="276" w:lineRule="auto"/>
        <w:rPr>
          <w:rFonts w:ascii="Arial" w:hAnsi="Arial" w:cs="Arial"/>
          <w:sz w:val="21"/>
          <w:szCs w:val="15"/>
        </w:rPr>
      </w:pPr>
    </w:p>
    <w:p w:rsidR="00E5028E" w:rsidRDefault="00E5028E" w:rsidP="0051218D">
      <w:pPr>
        <w:spacing w:line="276" w:lineRule="auto"/>
        <w:rPr>
          <w:rFonts w:ascii="Arial" w:hAnsi="Arial" w:cs="Arial"/>
          <w:sz w:val="21"/>
          <w:szCs w:val="15"/>
        </w:rPr>
      </w:pPr>
    </w:p>
    <w:p w:rsidR="00E5028E" w:rsidRDefault="00E5028E" w:rsidP="0051218D">
      <w:pPr>
        <w:spacing w:line="276" w:lineRule="auto"/>
        <w:rPr>
          <w:rFonts w:ascii="Arial" w:hAnsi="Arial" w:cs="Arial"/>
          <w:sz w:val="21"/>
          <w:szCs w:val="15"/>
        </w:rPr>
      </w:pPr>
    </w:p>
    <w:p w:rsidR="00E5028E" w:rsidRPr="00E5028E" w:rsidRDefault="00E5028E" w:rsidP="00E5028E">
      <w:pPr>
        <w:spacing w:line="276" w:lineRule="auto"/>
        <w:jc w:val="center"/>
        <w:rPr>
          <w:rFonts w:ascii="Arial" w:hAnsi="Arial" w:cs="Arial"/>
          <w:sz w:val="32"/>
          <w:szCs w:val="21"/>
        </w:rPr>
      </w:pPr>
    </w:p>
    <w:p w:rsidR="00E5028E" w:rsidRDefault="00E5028E" w:rsidP="00E5028E">
      <w:pPr>
        <w:spacing w:line="276" w:lineRule="auto"/>
        <w:jc w:val="center"/>
        <w:rPr>
          <w:rFonts w:ascii="Arial" w:hAnsi="Arial" w:cs="Arial"/>
          <w:b/>
          <w:bCs/>
          <w:sz w:val="72"/>
          <w:szCs w:val="44"/>
        </w:rPr>
      </w:pPr>
      <w:r w:rsidRPr="00E5028E">
        <w:rPr>
          <w:rFonts w:ascii="Arial" w:hAnsi="Arial" w:cs="Arial"/>
          <w:b/>
          <w:bCs/>
          <w:sz w:val="72"/>
          <w:szCs w:val="44"/>
        </w:rPr>
        <w:t>ANNEXE</w:t>
      </w:r>
    </w:p>
    <w:p w:rsidR="00E5028E" w:rsidRPr="00E5028E" w:rsidRDefault="00E5028E" w:rsidP="00E5028E">
      <w:pPr>
        <w:spacing w:line="276" w:lineRule="auto"/>
        <w:jc w:val="center"/>
        <w:rPr>
          <w:rFonts w:ascii="Arial" w:hAnsi="Arial" w:cs="Arial"/>
          <w:b/>
          <w:bCs/>
          <w:sz w:val="72"/>
          <w:szCs w:val="44"/>
        </w:rPr>
      </w:pPr>
    </w:p>
    <w:p w:rsidR="00E5028E" w:rsidRDefault="00E5028E" w:rsidP="00E5028E">
      <w:pPr>
        <w:spacing w:line="276" w:lineRule="auto"/>
        <w:jc w:val="center"/>
        <w:rPr>
          <w:rFonts w:ascii="Arial" w:hAnsi="Arial" w:cs="Arial"/>
          <w:i/>
          <w:iCs/>
          <w:sz w:val="32"/>
          <w:szCs w:val="21"/>
        </w:rPr>
      </w:pPr>
      <w:r w:rsidRPr="00E5028E">
        <w:rPr>
          <w:rFonts w:ascii="Arial" w:hAnsi="Arial" w:cs="Arial"/>
          <w:i/>
          <w:iCs/>
          <w:sz w:val="32"/>
          <w:szCs w:val="21"/>
        </w:rPr>
        <w:t>Guide : remplir le formulaire de dépense</w:t>
      </w:r>
      <w:r w:rsidR="001A41D0">
        <w:rPr>
          <w:rFonts w:ascii="Arial" w:hAnsi="Arial" w:cs="Arial"/>
          <w:i/>
          <w:iCs/>
          <w:sz w:val="32"/>
          <w:szCs w:val="21"/>
        </w:rPr>
        <w:t>s</w:t>
      </w:r>
      <w:r w:rsidRPr="00E5028E">
        <w:rPr>
          <w:rFonts w:ascii="Arial" w:hAnsi="Arial" w:cs="Arial"/>
          <w:i/>
          <w:iCs/>
          <w:sz w:val="32"/>
          <w:szCs w:val="21"/>
        </w:rPr>
        <w:t xml:space="preserve"> et faire une demande</w:t>
      </w:r>
    </w:p>
    <w:p w:rsidR="00196B5D" w:rsidRDefault="00196B5D" w:rsidP="00E5028E">
      <w:pPr>
        <w:spacing w:line="276" w:lineRule="auto"/>
        <w:jc w:val="center"/>
        <w:rPr>
          <w:rFonts w:ascii="Arial" w:hAnsi="Arial" w:cs="Arial"/>
          <w:i/>
          <w:iCs/>
          <w:sz w:val="32"/>
          <w:szCs w:val="21"/>
        </w:rPr>
      </w:pPr>
    </w:p>
    <w:p w:rsidR="00196B5D" w:rsidRDefault="00196B5D" w:rsidP="00E5028E">
      <w:pPr>
        <w:spacing w:line="276" w:lineRule="auto"/>
        <w:jc w:val="center"/>
        <w:rPr>
          <w:rFonts w:ascii="Arial" w:hAnsi="Arial" w:cs="Arial"/>
          <w:i/>
          <w:iCs/>
          <w:sz w:val="32"/>
          <w:szCs w:val="21"/>
        </w:rPr>
      </w:pPr>
    </w:p>
    <w:p w:rsidR="00196B5D" w:rsidRDefault="00196B5D" w:rsidP="00E5028E">
      <w:pPr>
        <w:spacing w:line="276" w:lineRule="auto"/>
        <w:jc w:val="center"/>
        <w:rPr>
          <w:rFonts w:ascii="Arial" w:hAnsi="Arial" w:cs="Arial"/>
          <w:i/>
          <w:iCs/>
          <w:sz w:val="32"/>
          <w:szCs w:val="21"/>
        </w:rPr>
      </w:pPr>
    </w:p>
    <w:p w:rsidR="00196B5D" w:rsidRDefault="00196B5D" w:rsidP="00941E54">
      <w:pPr>
        <w:spacing w:line="276" w:lineRule="auto"/>
        <w:rPr>
          <w:rFonts w:ascii="Arial" w:hAnsi="Arial" w:cs="Arial"/>
          <w:i/>
          <w:iCs/>
          <w:sz w:val="32"/>
          <w:szCs w:val="21"/>
        </w:rPr>
        <w:sectPr w:rsidR="00196B5D" w:rsidSect="003A538D">
          <w:pgSz w:w="12240" w:h="15840"/>
          <w:pgMar w:top="1440" w:right="1800" w:bottom="1440" w:left="1800" w:header="708" w:footer="708" w:gutter="0"/>
          <w:cols w:space="708"/>
          <w:docGrid w:linePitch="360"/>
        </w:sectPr>
      </w:pPr>
    </w:p>
    <w:p w:rsidR="00196B5D" w:rsidRDefault="00196B5D" w:rsidP="005930FC">
      <w:pPr>
        <w:spacing w:line="276" w:lineRule="auto"/>
        <w:jc w:val="center"/>
        <w:rPr>
          <w:rFonts w:ascii="Arial" w:hAnsi="Arial" w:cs="Arial"/>
          <w:b/>
          <w:bCs/>
          <w:sz w:val="28"/>
          <w:szCs w:val="28"/>
        </w:rPr>
      </w:pPr>
      <w:r w:rsidRPr="00196B5D">
        <w:rPr>
          <w:rFonts w:ascii="Arial" w:hAnsi="Arial" w:cs="Arial"/>
          <w:b/>
          <w:bCs/>
          <w:sz w:val="28"/>
          <w:szCs w:val="20"/>
        </w:rPr>
        <w:lastRenderedPageBreak/>
        <w:t>Guide : remplir</w:t>
      </w:r>
      <w:r w:rsidRPr="00196B5D">
        <w:rPr>
          <w:rFonts w:ascii="Arial" w:hAnsi="Arial" w:cs="Arial"/>
          <w:b/>
          <w:bCs/>
          <w:sz w:val="28"/>
          <w:szCs w:val="28"/>
        </w:rPr>
        <w:t xml:space="preserve"> le formulaire de dépense</w:t>
      </w:r>
      <w:r w:rsidR="0098497C">
        <w:rPr>
          <w:rFonts w:ascii="Arial" w:hAnsi="Arial" w:cs="Arial"/>
          <w:b/>
          <w:bCs/>
          <w:sz w:val="28"/>
          <w:szCs w:val="28"/>
        </w:rPr>
        <w:t>s</w:t>
      </w:r>
      <w:r w:rsidRPr="00196B5D">
        <w:rPr>
          <w:rFonts w:ascii="Arial" w:hAnsi="Arial" w:cs="Arial"/>
          <w:b/>
          <w:bCs/>
          <w:sz w:val="28"/>
          <w:szCs w:val="28"/>
        </w:rPr>
        <w:t xml:space="preserve"> et faire une demande</w:t>
      </w:r>
    </w:p>
    <w:p w:rsidR="00196B5D" w:rsidRDefault="00196B5D" w:rsidP="00196B5D">
      <w:pPr>
        <w:spacing w:line="276" w:lineRule="auto"/>
        <w:jc w:val="both"/>
        <w:rPr>
          <w:rFonts w:ascii="Arial" w:hAnsi="Arial" w:cs="Arial"/>
          <w:b/>
          <w:bCs/>
          <w:sz w:val="28"/>
          <w:szCs w:val="28"/>
        </w:rPr>
      </w:pPr>
    </w:p>
    <w:p w:rsidR="00196B5D" w:rsidRPr="00196B5D" w:rsidRDefault="00196B5D" w:rsidP="00196B5D">
      <w:pPr>
        <w:spacing w:line="276" w:lineRule="auto"/>
        <w:jc w:val="both"/>
        <w:rPr>
          <w:rFonts w:ascii="Arial" w:hAnsi="Arial" w:cs="Arial"/>
          <w:b/>
          <w:bCs/>
          <w:szCs w:val="24"/>
          <w:u w:val="single"/>
        </w:rPr>
      </w:pPr>
      <w:r w:rsidRPr="00196B5D">
        <w:rPr>
          <w:rFonts w:ascii="Arial" w:hAnsi="Arial" w:cs="Arial"/>
          <w:b/>
          <w:bCs/>
          <w:szCs w:val="24"/>
          <w:u w:val="single"/>
        </w:rPr>
        <w:t>Remplir le formulaire de dépenses</w:t>
      </w:r>
      <w:r w:rsidR="00C5339A">
        <w:rPr>
          <w:rFonts w:ascii="Arial" w:hAnsi="Arial" w:cs="Arial"/>
          <w:b/>
          <w:bCs/>
          <w:szCs w:val="24"/>
          <w:u w:val="single"/>
        </w:rPr>
        <w:t xml:space="preserve"> classique</w:t>
      </w:r>
    </w:p>
    <w:p w:rsidR="00196B5D" w:rsidRDefault="00196B5D" w:rsidP="00196B5D">
      <w:pPr>
        <w:spacing w:line="276" w:lineRule="auto"/>
        <w:jc w:val="both"/>
        <w:rPr>
          <w:rFonts w:ascii="Arial" w:hAnsi="Arial" w:cs="Arial"/>
          <w:sz w:val="22"/>
          <w:szCs w:val="22"/>
        </w:rPr>
      </w:pPr>
    </w:p>
    <w:p w:rsidR="00196B5D" w:rsidRPr="00391C3F" w:rsidRDefault="00196B5D" w:rsidP="00196B5D">
      <w:pPr>
        <w:spacing w:line="276" w:lineRule="auto"/>
        <w:jc w:val="both"/>
        <w:rPr>
          <w:rFonts w:ascii="Arial" w:hAnsi="Arial" w:cs="Arial"/>
          <w:i/>
          <w:iCs/>
          <w:sz w:val="22"/>
          <w:szCs w:val="22"/>
          <w:u w:val="single"/>
        </w:rPr>
      </w:pPr>
      <w:r w:rsidRPr="00391C3F">
        <w:rPr>
          <w:rFonts w:ascii="Arial" w:hAnsi="Arial" w:cs="Arial"/>
          <w:i/>
          <w:iCs/>
          <w:sz w:val="22"/>
          <w:szCs w:val="22"/>
          <w:u w:val="single"/>
        </w:rPr>
        <w:t>Définitions</w:t>
      </w:r>
    </w:p>
    <w:p w:rsidR="00196B5D" w:rsidRPr="00196B5D" w:rsidRDefault="00196B5D" w:rsidP="00196B5D">
      <w:pPr>
        <w:spacing w:line="276" w:lineRule="auto"/>
        <w:jc w:val="both"/>
        <w:rPr>
          <w:rFonts w:ascii="Arial" w:hAnsi="Arial" w:cs="Arial"/>
          <w:i/>
          <w:iCs/>
          <w:sz w:val="22"/>
          <w:szCs w:val="22"/>
        </w:rPr>
      </w:pPr>
    </w:p>
    <w:p w:rsidR="00196B5D" w:rsidRDefault="00196B5D" w:rsidP="00196B5D">
      <w:pPr>
        <w:spacing w:line="276" w:lineRule="auto"/>
        <w:jc w:val="both"/>
        <w:rPr>
          <w:rFonts w:ascii="Arial" w:hAnsi="Arial" w:cs="Arial"/>
          <w:sz w:val="22"/>
          <w:szCs w:val="22"/>
        </w:rPr>
      </w:pPr>
      <w:r>
        <w:rPr>
          <w:rFonts w:ascii="Arial" w:hAnsi="Arial" w:cs="Arial"/>
          <w:sz w:val="22"/>
          <w:szCs w:val="22"/>
        </w:rPr>
        <w:t xml:space="preserve">Le </w:t>
      </w:r>
      <w:r w:rsidRPr="00196B5D">
        <w:rPr>
          <w:rFonts w:ascii="Arial" w:hAnsi="Arial" w:cs="Arial"/>
          <w:b/>
          <w:bCs/>
          <w:sz w:val="22"/>
          <w:szCs w:val="22"/>
        </w:rPr>
        <w:t>formulaire classique</w:t>
      </w:r>
      <w:r>
        <w:rPr>
          <w:rFonts w:ascii="Arial" w:hAnsi="Arial" w:cs="Arial"/>
          <w:sz w:val="22"/>
          <w:szCs w:val="22"/>
        </w:rPr>
        <w:t xml:space="preserve"> est réservé aux dépenses qui doivent être préautorisées ou qui ont déjà été engagées (remboursements). Il est la norme. </w:t>
      </w:r>
    </w:p>
    <w:p w:rsidR="00196B5D" w:rsidRDefault="00196B5D" w:rsidP="00196B5D">
      <w:pPr>
        <w:spacing w:line="276" w:lineRule="auto"/>
        <w:jc w:val="both"/>
        <w:rPr>
          <w:rFonts w:ascii="Arial" w:hAnsi="Arial" w:cs="Arial"/>
          <w:sz w:val="22"/>
          <w:szCs w:val="22"/>
        </w:rPr>
      </w:pPr>
    </w:p>
    <w:p w:rsidR="00196B5D" w:rsidRDefault="00196B5D" w:rsidP="00196B5D">
      <w:pPr>
        <w:spacing w:line="276" w:lineRule="auto"/>
        <w:jc w:val="both"/>
        <w:rPr>
          <w:rFonts w:ascii="Arial" w:hAnsi="Arial" w:cs="Arial"/>
          <w:sz w:val="22"/>
          <w:szCs w:val="22"/>
        </w:rPr>
      </w:pPr>
      <w:r>
        <w:rPr>
          <w:rFonts w:ascii="Arial" w:hAnsi="Arial" w:cs="Arial"/>
          <w:sz w:val="22"/>
          <w:szCs w:val="22"/>
        </w:rPr>
        <w:t xml:space="preserve">Le </w:t>
      </w:r>
      <w:r w:rsidRPr="00196B5D">
        <w:rPr>
          <w:rFonts w:ascii="Arial" w:hAnsi="Arial" w:cs="Arial"/>
          <w:b/>
          <w:bCs/>
          <w:sz w:val="22"/>
          <w:szCs w:val="22"/>
        </w:rPr>
        <w:t>formulaire de transfert bancaire</w:t>
      </w:r>
      <w:r>
        <w:rPr>
          <w:rFonts w:ascii="Arial" w:hAnsi="Arial" w:cs="Arial"/>
          <w:sz w:val="22"/>
          <w:szCs w:val="22"/>
        </w:rPr>
        <w:t xml:space="preserve"> est réservé aux transferts interbancaires, compte-à-compte. Il est l’exception et s’applique généralement aux dépenses auprès d’autres organismes (agence comptable etc).</w:t>
      </w:r>
    </w:p>
    <w:p w:rsidR="00391C3F" w:rsidRDefault="00391C3F" w:rsidP="00196B5D">
      <w:pPr>
        <w:spacing w:line="276" w:lineRule="auto"/>
        <w:jc w:val="both"/>
        <w:rPr>
          <w:rFonts w:ascii="Arial" w:hAnsi="Arial" w:cs="Arial"/>
          <w:sz w:val="22"/>
          <w:szCs w:val="22"/>
        </w:rPr>
      </w:pPr>
    </w:p>
    <w:p w:rsidR="00391C3F" w:rsidRDefault="00391C3F" w:rsidP="00196B5D">
      <w:pPr>
        <w:spacing w:line="276" w:lineRule="auto"/>
        <w:jc w:val="both"/>
        <w:rPr>
          <w:rFonts w:ascii="Arial" w:hAnsi="Arial" w:cs="Arial"/>
          <w:sz w:val="22"/>
          <w:szCs w:val="22"/>
        </w:rPr>
      </w:pPr>
      <w:r>
        <w:rPr>
          <w:rFonts w:ascii="Arial" w:hAnsi="Arial" w:cs="Arial"/>
          <w:sz w:val="22"/>
          <w:szCs w:val="22"/>
        </w:rPr>
        <w:t xml:space="preserve">Les </w:t>
      </w:r>
      <w:r w:rsidRPr="00391C3F">
        <w:rPr>
          <w:rFonts w:ascii="Arial" w:hAnsi="Arial" w:cs="Arial"/>
          <w:b/>
          <w:bCs/>
          <w:sz w:val="22"/>
          <w:szCs w:val="22"/>
        </w:rPr>
        <w:t>autorisations de dépenses</w:t>
      </w:r>
      <w:r>
        <w:rPr>
          <w:rFonts w:ascii="Arial" w:hAnsi="Arial" w:cs="Arial"/>
          <w:sz w:val="22"/>
          <w:szCs w:val="22"/>
        </w:rPr>
        <w:t xml:space="preserve"> sont les dépenses qui nécessitent l’accord du Conseil d’administration </w:t>
      </w:r>
      <w:r w:rsidRPr="00391C3F">
        <w:rPr>
          <w:rFonts w:ascii="Arial" w:hAnsi="Arial" w:cs="Arial"/>
          <w:i/>
          <w:iCs/>
          <w:sz w:val="22"/>
          <w:szCs w:val="22"/>
        </w:rPr>
        <w:t>avant</w:t>
      </w:r>
      <w:r>
        <w:rPr>
          <w:rFonts w:ascii="Arial" w:hAnsi="Arial" w:cs="Arial"/>
          <w:sz w:val="22"/>
          <w:szCs w:val="22"/>
        </w:rPr>
        <w:t xml:space="preserve"> d’être engagées. Elles sont accompagnées de justificatifs qui prennent la forme de devis, annonçant le montant de la dépense à venir. </w:t>
      </w:r>
    </w:p>
    <w:p w:rsidR="00196B5D" w:rsidRDefault="00196B5D" w:rsidP="00196B5D">
      <w:pPr>
        <w:spacing w:line="276" w:lineRule="auto"/>
        <w:jc w:val="both"/>
        <w:rPr>
          <w:rFonts w:ascii="Arial" w:hAnsi="Arial" w:cs="Arial"/>
          <w:sz w:val="22"/>
          <w:szCs w:val="22"/>
        </w:rPr>
      </w:pPr>
    </w:p>
    <w:p w:rsidR="00391C3F" w:rsidRDefault="00391C3F" w:rsidP="00196B5D">
      <w:pPr>
        <w:spacing w:line="276" w:lineRule="auto"/>
        <w:jc w:val="both"/>
        <w:rPr>
          <w:rFonts w:ascii="Arial" w:hAnsi="Arial" w:cs="Arial"/>
          <w:sz w:val="22"/>
          <w:szCs w:val="22"/>
        </w:rPr>
      </w:pPr>
      <w:r>
        <w:rPr>
          <w:rFonts w:ascii="Arial" w:hAnsi="Arial" w:cs="Arial"/>
          <w:sz w:val="22"/>
          <w:szCs w:val="22"/>
        </w:rPr>
        <w:t xml:space="preserve">Les </w:t>
      </w:r>
      <w:r w:rsidRPr="00391C3F">
        <w:rPr>
          <w:rFonts w:ascii="Arial" w:hAnsi="Arial" w:cs="Arial"/>
          <w:b/>
          <w:bCs/>
          <w:sz w:val="22"/>
          <w:szCs w:val="22"/>
        </w:rPr>
        <w:t>réclamations de frais</w:t>
      </w:r>
      <w:r>
        <w:rPr>
          <w:rFonts w:ascii="Arial" w:hAnsi="Arial" w:cs="Arial"/>
          <w:sz w:val="22"/>
          <w:szCs w:val="22"/>
        </w:rPr>
        <w:t xml:space="preserve"> sont les dépenses </w:t>
      </w:r>
      <w:r w:rsidRPr="00DA03A4">
        <w:rPr>
          <w:rFonts w:ascii="Arial" w:hAnsi="Arial" w:cs="Arial"/>
          <w:i/>
          <w:iCs/>
          <w:sz w:val="22"/>
          <w:szCs w:val="22"/>
        </w:rPr>
        <w:t>déjà</w:t>
      </w:r>
      <w:r>
        <w:rPr>
          <w:rFonts w:ascii="Arial" w:hAnsi="Arial" w:cs="Arial"/>
          <w:sz w:val="22"/>
          <w:szCs w:val="22"/>
        </w:rPr>
        <w:t xml:space="preserve"> engagées, avancées par le demandeur/ la demanderesse, et qui nécessitent remboursement. Elles sont accompagnées de justificatifs prouvant que le montant demandé remplit les conditions énoncées dans la politique de dépenses. </w:t>
      </w:r>
    </w:p>
    <w:p w:rsidR="00391C3F" w:rsidRDefault="00391C3F" w:rsidP="00196B5D">
      <w:pPr>
        <w:spacing w:line="276" w:lineRule="auto"/>
        <w:jc w:val="both"/>
        <w:rPr>
          <w:rFonts w:ascii="Arial" w:hAnsi="Arial" w:cs="Arial"/>
          <w:sz w:val="22"/>
          <w:szCs w:val="22"/>
        </w:rPr>
      </w:pPr>
    </w:p>
    <w:p w:rsidR="001634F5" w:rsidRDefault="001634F5" w:rsidP="00196B5D">
      <w:pPr>
        <w:spacing w:line="276" w:lineRule="auto"/>
        <w:jc w:val="both"/>
        <w:rPr>
          <w:rFonts w:ascii="Arial" w:hAnsi="Arial" w:cs="Arial"/>
          <w:i/>
          <w:iCs/>
          <w:sz w:val="22"/>
          <w:szCs w:val="22"/>
        </w:rPr>
      </w:pPr>
      <w:r w:rsidRPr="001634F5">
        <w:rPr>
          <w:rFonts w:ascii="Arial" w:hAnsi="Arial" w:cs="Arial"/>
          <w:i/>
          <w:iCs/>
          <w:sz w:val="22"/>
          <w:szCs w:val="22"/>
        </w:rPr>
        <w:t xml:space="preserve">Abréviations </w:t>
      </w:r>
    </w:p>
    <w:p w:rsidR="001634F5" w:rsidRPr="001634F5" w:rsidRDefault="001634F5" w:rsidP="00196B5D">
      <w:pPr>
        <w:spacing w:line="276" w:lineRule="auto"/>
        <w:jc w:val="both"/>
        <w:rPr>
          <w:rFonts w:ascii="Arial" w:hAnsi="Arial" w:cs="Arial"/>
          <w:i/>
          <w:iCs/>
          <w:sz w:val="22"/>
          <w:szCs w:val="22"/>
        </w:rPr>
      </w:pPr>
    </w:p>
    <w:p w:rsidR="001634F5" w:rsidRDefault="001634F5" w:rsidP="00196B5D">
      <w:pPr>
        <w:spacing w:line="276" w:lineRule="auto"/>
        <w:jc w:val="both"/>
        <w:rPr>
          <w:rFonts w:ascii="Arial" w:hAnsi="Arial" w:cs="Arial"/>
          <w:sz w:val="22"/>
          <w:szCs w:val="22"/>
        </w:rPr>
      </w:pPr>
      <w:r>
        <w:rPr>
          <w:rFonts w:ascii="Arial" w:hAnsi="Arial" w:cs="Arial"/>
          <w:sz w:val="22"/>
          <w:szCs w:val="22"/>
        </w:rPr>
        <w:t>CA : Conseil d’administration</w:t>
      </w:r>
    </w:p>
    <w:p w:rsidR="001634F5" w:rsidRDefault="001634F5" w:rsidP="00196B5D">
      <w:pPr>
        <w:spacing w:line="276" w:lineRule="auto"/>
        <w:jc w:val="both"/>
        <w:rPr>
          <w:rFonts w:ascii="Arial" w:hAnsi="Arial" w:cs="Arial"/>
          <w:sz w:val="22"/>
          <w:szCs w:val="22"/>
        </w:rPr>
      </w:pPr>
      <w:r>
        <w:rPr>
          <w:rFonts w:ascii="Arial" w:hAnsi="Arial" w:cs="Arial"/>
          <w:sz w:val="22"/>
          <w:szCs w:val="22"/>
        </w:rPr>
        <w:t>CO : Coordination</w:t>
      </w:r>
    </w:p>
    <w:p w:rsidR="001634F5" w:rsidRDefault="001634F5" w:rsidP="00196B5D">
      <w:pPr>
        <w:spacing w:line="276" w:lineRule="auto"/>
        <w:jc w:val="both"/>
        <w:rPr>
          <w:rFonts w:ascii="Arial" w:hAnsi="Arial" w:cs="Arial"/>
          <w:sz w:val="22"/>
          <w:szCs w:val="22"/>
        </w:rPr>
      </w:pPr>
      <w:r>
        <w:rPr>
          <w:rFonts w:ascii="Arial" w:hAnsi="Arial" w:cs="Arial"/>
          <w:sz w:val="22"/>
          <w:szCs w:val="22"/>
        </w:rPr>
        <w:t xml:space="preserve">B : Bénévole </w:t>
      </w:r>
    </w:p>
    <w:p w:rsidR="00F047E1" w:rsidRDefault="00F047E1" w:rsidP="00196B5D">
      <w:pPr>
        <w:spacing w:line="276" w:lineRule="auto"/>
        <w:jc w:val="both"/>
        <w:rPr>
          <w:rFonts w:ascii="Arial" w:hAnsi="Arial" w:cs="Arial"/>
          <w:sz w:val="22"/>
          <w:szCs w:val="22"/>
        </w:rPr>
      </w:pPr>
    </w:p>
    <w:p w:rsidR="001634F5" w:rsidRDefault="001634F5" w:rsidP="00196B5D">
      <w:pPr>
        <w:spacing w:line="276" w:lineRule="auto"/>
        <w:jc w:val="both"/>
        <w:rPr>
          <w:rFonts w:ascii="Arial" w:hAnsi="Arial" w:cs="Arial"/>
          <w:sz w:val="22"/>
          <w:szCs w:val="22"/>
        </w:rPr>
      </w:pPr>
    </w:p>
    <w:p w:rsidR="00196B5D" w:rsidRPr="00391C3F" w:rsidRDefault="00391C3F" w:rsidP="00196B5D">
      <w:pPr>
        <w:spacing w:line="276" w:lineRule="auto"/>
        <w:jc w:val="both"/>
        <w:rPr>
          <w:rFonts w:ascii="Arial" w:hAnsi="Arial" w:cs="Arial"/>
          <w:i/>
          <w:iCs/>
          <w:sz w:val="22"/>
          <w:szCs w:val="22"/>
          <w:u w:val="single"/>
        </w:rPr>
      </w:pPr>
      <w:r w:rsidRPr="00391C3F">
        <w:rPr>
          <w:rFonts w:ascii="Arial" w:hAnsi="Arial" w:cs="Arial"/>
          <w:i/>
          <w:iCs/>
          <w:sz w:val="22"/>
          <w:szCs w:val="22"/>
          <w:u w:val="single"/>
        </w:rPr>
        <w:t>Démarche : pas à pas</w:t>
      </w:r>
    </w:p>
    <w:p w:rsidR="00391C3F" w:rsidRDefault="00391C3F" w:rsidP="00196B5D">
      <w:pPr>
        <w:spacing w:line="276" w:lineRule="auto"/>
        <w:jc w:val="both"/>
        <w:rPr>
          <w:rFonts w:ascii="Arial" w:hAnsi="Arial" w:cs="Arial"/>
          <w:sz w:val="22"/>
          <w:szCs w:val="22"/>
        </w:rPr>
      </w:pPr>
    </w:p>
    <w:p w:rsidR="00391C3F" w:rsidRDefault="00391C3F" w:rsidP="00196B5D">
      <w:pPr>
        <w:spacing w:line="276" w:lineRule="auto"/>
        <w:jc w:val="both"/>
        <w:rPr>
          <w:rFonts w:ascii="Arial" w:hAnsi="Arial" w:cs="Arial"/>
          <w:sz w:val="22"/>
          <w:szCs w:val="22"/>
        </w:rPr>
      </w:pPr>
      <w:r w:rsidRPr="00391C3F">
        <w:rPr>
          <w:rFonts w:ascii="Arial" w:hAnsi="Arial" w:cs="Arial"/>
          <w:b/>
          <w:bCs/>
          <w:sz w:val="22"/>
          <w:szCs w:val="22"/>
        </w:rPr>
        <w:t>Formulaire</w:t>
      </w:r>
      <w:r>
        <w:rPr>
          <w:rFonts w:ascii="Arial" w:hAnsi="Arial" w:cs="Arial"/>
          <w:sz w:val="22"/>
          <w:szCs w:val="22"/>
        </w:rPr>
        <w:t xml:space="preserve"> : </w:t>
      </w:r>
      <w:r w:rsidR="00DA03A4">
        <w:rPr>
          <w:rFonts w:ascii="Arial" w:hAnsi="Arial" w:cs="Arial"/>
          <w:sz w:val="22"/>
          <w:szCs w:val="22"/>
        </w:rPr>
        <w:t xml:space="preserve">indiquer via le </w:t>
      </w:r>
      <w:r>
        <w:rPr>
          <w:rFonts w:ascii="Arial" w:hAnsi="Arial" w:cs="Arial"/>
          <w:sz w:val="22"/>
          <w:szCs w:val="22"/>
        </w:rPr>
        <w:t>menu déroulant</w:t>
      </w:r>
      <w:r w:rsidR="00DA03A4">
        <w:rPr>
          <w:rFonts w:ascii="Arial" w:hAnsi="Arial" w:cs="Arial"/>
          <w:sz w:val="22"/>
          <w:szCs w:val="22"/>
        </w:rPr>
        <w:t> :</w:t>
      </w:r>
    </w:p>
    <w:p w:rsidR="00391C3F" w:rsidRDefault="00391C3F" w:rsidP="00391C3F">
      <w:pPr>
        <w:pStyle w:val="Paragraphedeliste"/>
        <w:numPr>
          <w:ilvl w:val="0"/>
          <w:numId w:val="1"/>
        </w:numPr>
        <w:spacing w:line="276" w:lineRule="auto"/>
        <w:jc w:val="both"/>
        <w:rPr>
          <w:rFonts w:ascii="Arial" w:hAnsi="Arial" w:cs="Arial"/>
          <w:sz w:val="22"/>
          <w:szCs w:val="22"/>
        </w:rPr>
      </w:pPr>
      <w:r>
        <w:rPr>
          <w:rFonts w:ascii="Arial" w:hAnsi="Arial" w:cs="Arial"/>
          <w:sz w:val="22"/>
          <w:szCs w:val="22"/>
        </w:rPr>
        <w:t>Autorisation de dépenses</w:t>
      </w:r>
      <w:r w:rsidR="00FD69A2">
        <w:rPr>
          <w:rFonts w:ascii="Arial" w:hAnsi="Arial" w:cs="Arial"/>
          <w:sz w:val="22"/>
          <w:szCs w:val="22"/>
        </w:rPr>
        <w:t>,</w:t>
      </w:r>
    </w:p>
    <w:p w:rsidR="00391C3F" w:rsidRDefault="00391C3F" w:rsidP="00391C3F">
      <w:pPr>
        <w:pStyle w:val="Paragraphedeliste"/>
        <w:numPr>
          <w:ilvl w:val="0"/>
          <w:numId w:val="1"/>
        </w:numPr>
        <w:spacing w:line="276" w:lineRule="auto"/>
        <w:jc w:val="both"/>
        <w:rPr>
          <w:rFonts w:ascii="Arial" w:hAnsi="Arial" w:cs="Arial"/>
          <w:sz w:val="22"/>
          <w:szCs w:val="22"/>
        </w:rPr>
      </w:pPr>
      <w:r>
        <w:rPr>
          <w:rFonts w:ascii="Arial" w:hAnsi="Arial" w:cs="Arial"/>
          <w:sz w:val="22"/>
          <w:szCs w:val="22"/>
        </w:rPr>
        <w:t>Réclamation de frais</w:t>
      </w:r>
      <w:r w:rsidR="00FD69A2">
        <w:rPr>
          <w:rFonts w:ascii="Arial" w:hAnsi="Arial" w:cs="Arial"/>
          <w:sz w:val="22"/>
          <w:szCs w:val="22"/>
        </w:rPr>
        <w:t>.</w:t>
      </w:r>
    </w:p>
    <w:p w:rsidR="00DA03A4" w:rsidRDefault="00DA03A4" w:rsidP="00391C3F">
      <w:pPr>
        <w:spacing w:line="276" w:lineRule="auto"/>
        <w:jc w:val="both"/>
        <w:rPr>
          <w:rFonts w:ascii="Arial" w:hAnsi="Arial" w:cs="Arial"/>
          <w:sz w:val="22"/>
          <w:szCs w:val="22"/>
        </w:rPr>
      </w:pPr>
    </w:p>
    <w:p w:rsidR="00391C3F" w:rsidRDefault="00391C3F" w:rsidP="00391C3F">
      <w:pPr>
        <w:spacing w:line="276" w:lineRule="auto"/>
        <w:jc w:val="both"/>
        <w:rPr>
          <w:rFonts w:ascii="Arial" w:hAnsi="Arial" w:cs="Arial"/>
          <w:sz w:val="22"/>
          <w:szCs w:val="22"/>
        </w:rPr>
      </w:pPr>
      <w:r w:rsidRPr="00391C3F">
        <w:rPr>
          <w:rFonts w:ascii="Arial" w:hAnsi="Arial" w:cs="Arial"/>
          <w:b/>
          <w:bCs/>
          <w:sz w:val="22"/>
          <w:szCs w:val="22"/>
        </w:rPr>
        <w:t>Projet </w:t>
      </w:r>
      <w:r w:rsidRPr="00391C3F">
        <w:rPr>
          <w:rFonts w:ascii="Arial" w:hAnsi="Arial" w:cs="Arial"/>
          <w:sz w:val="22"/>
          <w:szCs w:val="22"/>
        </w:rPr>
        <w:t xml:space="preserve">: </w:t>
      </w:r>
      <w:r>
        <w:rPr>
          <w:rFonts w:ascii="Arial" w:hAnsi="Arial" w:cs="Arial"/>
          <w:sz w:val="22"/>
          <w:szCs w:val="22"/>
        </w:rPr>
        <w:t xml:space="preserve">indiquer </w:t>
      </w:r>
      <w:r w:rsidR="001764B9">
        <w:rPr>
          <w:rFonts w:ascii="Arial" w:hAnsi="Arial" w:cs="Arial"/>
          <w:sz w:val="22"/>
          <w:szCs w:val="22"/>
        </w:rPr>
        <w:t>via le menu déroulant :</w:t>
      </w:r>
      <w:r>
        <w:rPr>
          <w:rFonts w:ascii="Arial" w:hAnsi="Arial" w:cs="Arial"/>
          <w:sz w:val="22"/>
          <w:szCs w:val="22"/>
        </w:rPr>
        <w:t xml:space="preserve"> </w:t>
      </w:r>
    </w:p>
    <w:p w:rsidR="00391C3F" w:rsidRDefault="00391C3F" w:rsidP="00391C3F">
      <w:pPr>
        <w:pStyle w:val="Paragraphedeliste"/>
        <w:numPr>
          <w:ilvl w:val="0"/>
          <w:numId w:val="1"/>
        </w:numPr>
        <w:spacing w:line="276" w:lineRule="auto"/>
        <w:jc w:val="both"/>
        <w:rPr>
          <w:rFonts w:ascii="Arial" w:hAnsi="Arial" w:cs="Arial"/>
          <w:sz w:val="22"/>
          <w:szCs w:val="22"/>
        </w:rPr>
      </w:pPr>
      <w:r>
        <w:rPr>
          <w:rFonts w:ascii="Arial" w:hAnsi="Arial" w:cs="Arial"/>
          <w:sz w:val="22"/>
          <w:szCs w:val="22"/>
        </w:rPr>
        <w:t>Projet : la dépense est imputable au budget de projet</w:t>
      </w:r>
      <w:r w:rsidR="00FD69A2">
        <w:rPr>
          <w:rFonts w:ascii="Arial" w:hAnsi="Arial" w:cs="Arial"/>
          <w:sz w:val="22"/>
          <w:szCs w:val="22"/>
        </w:rPr>
        <w:t>,</w:t>
      </w:r>
    </w:p>
    <w:p w:rsidR="00624CDC" w:rsidRPr="0016133B" w:rsidRDefault="00391C3F" w:rsidP="00391C3F">
      <w:pPr>
        <w:pStyle w:val="Paragraphedeliste"/>
        <w:numPr>
          <w:ilvl w:val="0"/>
          <w:numId w:val="1"/>
        </w:numPr>
        <w:spacing w:line="276" w:lineRule="auto"/>
        <w:jc w:val="both"/>
        <w:rPr>
          <w:rFonts w:ascii="Arial" w:hAnsi="Arial" w:cs="Arial"/>
          <w:sz w:val="22"/>
          <w:szCs w:val="22"/>
        </w:rPr>
      </w:pPr>
      <w:r>
        <w:rPr>
          <w:rFonts w:ascii="Arial" w:hAnsi="Arial" w:cs="Arial"/>
          <w:sz w:val="22"/>
          <w:szCs w:val="22"/>
        </w:rPr>
        <w:t>APÉtUL : la dépense s’effectue sur les fonds propres de l’Association</w:t>
      </w:r>
      <w:r w:rsidR="00FD69A2">
        <w:rPr>
          <w:rFonts w:ascii="Arial" w:hAnsi="Arial" w:cs="Arial"/>
          <w:sz w:val="22"/>
          <w:szCs w:val="22"/>
        </w:rPr>
        <w:t>.</w:t>
      </w:r>
    </w:p>
    <w:p w:rsidR="00624CDC" w:rsidRDefault="00624CDC" w:rsidP="00391C3F">
      <w:pPr>
        <w:spacing w:line="276" w:lineRule="auto"/>
        <w:jc w:val="both"/>
        <w:rPr>
          <w:rFonts w:ascii="Arial" w:hAnsi="Arial" w:cs="Arial"/>
          <w:sz w:val="22"/>
          <w:szCs w:val="22"/>
        </w:rPr>
      </w:pPr>
    </w:p>
    <w:p w:rsidR="00F047E1" w:rsidRDefault="00F047E1" w:rsidP="00391C3F">
      <w:pPr>
        <w:spacing w:line="276" w:lineRule="auto"/>
        <w:jc w:val="both"/>
        <w:rPr>
          <w:rFonts w:ascii="Arial" w:hAnsi="Arial" w:cs="Arial"/>
          <w:sz w:val="22"/>
          <w:szCs w:val="22"/>
        </w:rPr>
      </w:pPr>
    </w:p>
    <w:p w:rsidR="00F047E1" w:rsidRDefault="00F047E1" w:rsidP="00391C3F">
      <w:pPr>
        <w:spacing w:line="276" w:lineRule="auto"/>
        <w:jc w:val="both"/>
        <w:rPr>
          <w:rFonts w:ascii="Arial" w:hAnsi="Arial" w:cs="Arial"/>
          <w:sz w:val="22"/>
          <w:szCs w:val="22"/>
        </w:rPr>
      </w:pPr>
    </w:p>
    <w:p w:rsidR="00F047E1" w:rsidRDefault="00F047E1" w:rsidP="00391C3F">
      <w:pPr>
        <w:spacing w:line="276" w:lineRule="auto"/>
        <w:jc w:val="both"/>
        <w:rPr>
          <w:rFonts w:ascii="Arial" w:hAnsi="Arial" w:cs="Arial"/>
          <w:sz w:val="22"/>
          <w:szCs w:val="22"/>
        </w:rPr>
      </w:pPr>
    </w:p>
    <w:p w:rsidR="00F047E1" w:rsidRDefault="00F047E1" w:rsidP="00391C3F">
      <w:pPr>
        <w:spacing w:line="276" w:lineRule="auto"/>
        <w:jc w:val="both"/>
        <w:rPr>
          <w:rFonts w:ascii="Arial" w:hAnsi="Arial" w:cs="Arial"/>
          <w:sz w:val="22"/>
          <w:szCs w:val="22"/>
        </w:rPr>
      </w:pPr>
    </w:p>
    <w:p w:rsidR="00F047E1" w:rsidRDefault="00F047E1" w:rsidP="00391C3F">
      <w:pPr>
        <w:spacing w:line="276" w:lineRule="auto"/>
        <w:jc w:val="both"/>
        <w:rPr>
          <w:rFonts w:ascii="Arial" w:hAnsi="Arial" w:cs="Arial"/>
          <w:sz w:val="22"/>
          <w:szCs w:val="22"/>
        </w:rPr>
      </w:pPr>
    </w:p>
    <w:p w:rsidR="00391C3F" w:rsidRDefault="00391C3F" w:rsidP="0016133B">
      <w:pPr>
        <w:spacing w:line="276" w:lineRule="auto"/>
        <w:jc w:val="center"/>
        <w:rPr>
          <w:rFonts w:ascii="Arial" w:hAnsi="Arial" w:cs="Arial"/>
          <w:i/>
          <w:iCs/>
          <w:sz w:val="22"/>
          <w:szCs w:val="22"/>
        </w:rPr>
      </w:pPr>
      <w:r>
        <w:rPr>
          <w:rFonts w:ascii="Arial" w:hAnsi="Arial" w:cs="Arial"/>
          <w:i/>
          <w:iCs/>
          <w:sz w:val="22"/>
          <w:szCs w:val="22"/>
        </w:rPr>
        <w:lastRenderedPageBreak/>
        <w:t xml:space="preserve">Partie : </w:t>
      </w:r>
      <w:r w:rsidRPr="00391C3F">
        <w:rPr>
          <w:rFonts w:ascii="Arial" w:hAnsi="Arial" w:cs="Arial"/>
          <w:i/>
          <w:iCs/>
          <w:sz w:val="22"/>
          <w:szCs w:val="22"/>
        </w:rPr>
        <w:t>Renseignements généraux</w:t>
      </w:r>
    </w:p>
    <w:p w:rsidR="00391C3F" w:rsidRPr="00391C3F" w:rsidRDefault="00391C3F" w:rsidP="00391C3F">
      <w:pPr>
        <w:spacing w:line="276" w:lineRule="auto"/>
        <w:jc w:val="both"/>
        <w:rPr>
          <w:rFonts w:ascii="Arial" w:hAnsi="Arial" w:cs="Arial"/>
          <w:i/>
          <w:iCs/>
          <w:sz w:val="22"/>
          <w:szCs w:val="22"/>
        </w:rPr>
      </w:pPr>
    </w:p>
    <w:p w:rsidR="00391C3F" w:rsidRDefault="00391C3F" w:rsidP="00391C3F">
      <w:pPr>
        <w:spacing w:line="276" w:lineRule="auto"/>
        <w:jc w:val="both"/>
        <w:rPr>
          <w:rFonts w:ascii="Arial" w:hAnsi="Arial" w:cs="Arial"/>
          <w:sz w:val="22"/>
          <w:szCs w:val="22"/>
        </w:rPr>
      </w:pPr>
      <w:r w:rsidRPr="00391C3F">
        <w:rPr>
          <w:rFonts w:ascii="Arial" w:hAnsi="Arial" w:cs="Arial"/>
          <w:b/>
          <w:bCs/>
          <w:sz w:val="22"/>
          <w:szCs w:val="22"/>
        </w:rPr>
        <w:t>Nom du fournisseur ou du bénéficiaire</w:t>
      </w:r>
      <w:r>
        <w:rPr>
          <w:rFonts w:ascii="Arial" w:hAnsi="Arial" w:cs="Arial"/>
          <w:sz w:val="22"/>
          <w:szCs w:val="22"/>
        </w:rPr>
        <w:t xml:space="preserve"> : inscrire le nom complet </w:t>
      </w:r>
      <w:r w:rsidR="00306B8F">
        <w:rPr>
          <w:rFonts w:ascii="Arial" w:hAnsi="Arial" w:cs="Arial"/>
          <w:sz w:val="22"/>
          <w:szCs w:val="22"/>
        </w:rPr>
        <w:t>de la personne ou de l’organisme</w:t>
      </w:r>
      <w:r>
        <w:rPr>
          <w:rFonts w:ascii="Arial" w:hAnsi="Arial" w:cs="Arial"/>
          <w:sz w:val="22"/>
          <w:szCs w:val="22"/>
        </w:rPr>
        <w:t xml:space="preserve"> qui recevra le paiement. </w:t>
      </w:r>
    </w:p>
    <w:p w:rsidR="00FD69A2" w:rsidRDefault="00FD69A2" w:rsidP="00391C3F">
      <w:pPr>
        <w:spacing w:line="276" w:lineRule="auto"/>
        <w:jc w:val="both"/>
        <w:rPr>
          <w:rFonts w:ascii="Arial" w:hAnsi="Arial" w:cs="Arial"/>
          <w:sz w:val="22"/>
          <w:szCs w:val="22"/>
        </w:rPr>
      </w:pPr>
    </w:p>
    <w:p w:rsidR="00391C3F" w:rsidRDefault="00391C3F" w:rsidP="00391C3F">
      <w:pPr>
        <w:spacing w:line="276" w:lineRule="auto"/>
        <w:jc w:val="both"/>
        <w:rPr>
          <w:rFonts w:ascii="Arial" w:hAnsi="Arial" w:cs="Arial"/>
          <w:sz w:val="22"/>
          <w:szCs w:val="22"/>
        </w:rPr>
      </w:pPr>
      <w:r w:rsidRPr="00391C3F">
        <w:rPr>
          <w:rFonts w:ascii="Arial" w:hAnsi="Arial" w:cs="Arial"/>
          <w:b/>
          <w:bCs/>
          <w:sz w:val="22"/>
          <w:szCs w:val="22"/>
        </w:rPr>
        <w:t>Adresse, Téléphone-Courriel</w:t>
      </w:r>
      <w:r>
        <w:rPr>
          <w:rFonts w:ascii="Arial" w:hAnsi="Arial" w:cs="Arial"/>
          <w:sz w:val="22"/>
          <w:szCs w:val="22"/>
        </w:rPr>
        <w:t> : indiquer les coordonnées d</w:t>
      </w:r>
      <w:r w:rsidR="004F66EC">
        <w:rPr>
          <w:rFonts w:ascii="Arial" w:hAnsi="Arial" w:cs="Arial"/>
          <w:sz w:val="22"/>
          <w:szCs w:val="22"/>
        </w:rPr>
        <w:t>e</w:t>
      </w:r>
      <w:r>
        <w:rPr>
          <w:rFonts w:ascii="Arial" w:hAnsi="Arial" w:cs="Arial"/>
          <w:sz w:val="22"/>
          <w:szCs w:val="22"/>
        </w:rPr>
        <w:t xml:space="preserve"> la personne </w:t>
      </w:r>
      <w:r w:rsidR="004F66EC">
        <w:rPr>
          <w:rFonts w:ascii="Arial" w:hAnsi="Arial" w:cs="Arial"/>
          <w:sz w:val="22"/>
          <w:szCs w:val="22"/>
        </w:rPr>
        <w:t xml:space="preserve"> ou de l’organisme </w:t>
      </w:r>
      <w:r>
        <w:rPr>
          <w:rFonts w:ascii="Arial" w:hAnsi="Arial" w:cs="Arial"/>
          <w:sz w:val="22"/>
          <w:szCs w:val="22"/>
        </w:rPr>
        <w:t xml:space="preserve">qui recevra le paiement. </w:t>
      </w:r>
    </w:p>
    <w:p w:rsidR="00391C3F" w:rsidRDefault="00391C3F" w:rsidP="00391C3F">
      <w:pPr>
        <w:spacing w:line="276" w:lineRule="auto"/>
        <w:jc w:val="both"/>
        <w:rPr>
          <w:rFonts w:ascii="Arial" w:hAnsi="Arial" w:cs="Arial"/>
          <w:sz w:val="22"/>
          <w:szCs w:val="22"/>
        </w:rPr>
      </w:pPr>
    </w:p>
    <w:p w:rsidR="00391C3F" w:rsidRDefault="00391C3F" w:rsidP="00391C3F">
      <w:pPr>
        <w:spacing w:line="276" w:lineRule="auto"/>
        <w:jc w:val="both"/>
        <w:rPr>
          <w:rFonts w:ascii="Arial" w:hAnsi="Arial" w:cs="Arial"/>
          <w:sz w:val="22"/>
          <w:szCs w:val="22"/>
        </w:rPr>
      </w:pPr>
      <w:r>
        <w:rPr>
          <w:rFonts w:ascii="Arial" w:hAnsi="Arial" w:cs="Arial"/>
          <w:sz w:val="22"/>
          <w:szCs w:val="22"/>
        </w:rPr>
        <w:t xml:space="preserve">N.B. : Si vous ne possédez pas le téléphone et le courriel de la personne, une seule information peut être indiquée. </w:t>
      </w:r>
    </w:p>
    <w:p w:rsidR="00391C3F" w:rsidRDefault="00391C3F" w:rsidP="00360066">
      <w:pPr>
        <w:spacing w:line="276" w:lineRule="auto"/>
        <w:rPr>
          <w:rFonts w:ascii="Arial" w:hAnsi="Arial" w:cs="Arial"/>
          <w:sz w:val="22"/>
          <w:szCs w:val="22"/>
        </w:rPr>
      </w:pPr>
    </w:p>
    <w:p w:rsidR="00BF69C9" w:rsidRDefault="00BF69C9" w:rsidP="00360066">
      <w:pPr>
        <w:spacing w:line="276" w:lineRule="auto"/>
        <w:rPr>
          <w:rFonts w:ascii="Arial" w:hAnsi="Arial" w:cs="Arial"/>
          <w:sz w:val="22"/>
          <w:szCs w:val="22"/>
        </w:rPr>
      </w:pPr>
    </w:p>
    <w:p w:rsidR="00391C3F" w:rsidRPr="001634F5" w:rsidRDefault="00391C3F" w:rsidP="0016133B">
      <w:pPr>
        <w:spacing w:line="276" w:lineRule="auto"/>
        <w:jc w:val="center"/>
        <w:rPr>
          <w:rFonts w:ascii="Arial" w:hAnsi="Arial" w:cs="Arial"/>
          <w:i/>
          <w:iCs/>
          <w:sz w:val="22"/>
          <w:szCs w:val="22"/>
        </w:rPr>
      </w:pPr>
      <w:r w:rsidRPr="001634F5">
        <w:rPr>
          <w:rFonts w:ascii="Arial" w:hAnsi="Arial" w:cs="Arial"/>
          <w:i/>
          <w:iCs/>
          <w:sz w:val="22"/>
          <w:szCs w:val="22"/>
        </w:rPr>
        <w:t>Partie : Dépense ou Réclamation</w:t>
      </w:r>
    </w:p>
    <w:p w:rsidR="00391C3F" w:rsidRDefault="00391C3F" w:rsidP="00391C3F">
      <w:pPr>
        <w:spacing w:line="276" w:lineRule="auto"/>
        <w:jc w:val="both"/>
        <w:rPr>
          <w:rFonts w:ascii="Arial" w:hAnsi="Arial" w:cs="Arial"/>
          <w:sz w:val="22"/>
          <w:szCs w:val="22"/>
        </w:rPr>
      </w:pPr>
    </w:p>
    <w:p w:rsidR="00391C3F" w:rsidRDefault="00391C3F" w:rsidP="00391C3F">
      <w:pPr>
        <w:spacing w:line="276" w:lineRule="auto"/>
        <w:jc w:val="both"/>
        <w:rPr>
          <w:rFonts w:ascii="Arial" w:hAnsi="Arial" w:cs="Arial"/>
          <w:sz w:val="22"/>
          <w:szCs w:val="22"/>
        </w:rPr>
      </w:pPr>
      <w:r w:rsidRPr="00391C3F">
        <w:rPr>
          <w:rFonts w:ascii="Arial" w:hAnsi="Arial" w:cs="Arial"/>
          <w:b/>
          <w:bCs/>
          <w:sz w:val="22"/>
          <w:szCs w:val="22"/>
        </w:rPr>
        <w:t>Date prévue du paiement</w:t>
      </w:r>
      <w:r>
        <w:rPr>
          <w:rFonts w:ascii="Arial" w:hAnsi="Arial" w:cs="Arial"/>
          <w:sz w:val="22"/>
          <w:szCs w:val="22"/>
        </w:rPr>
        <w:t xml:space="preserve"> : indiquée par la personne responsable qui autorise le paiement ou celle qui </w:t>
      </w:r>
      <w:r w:rsidR="00880632">
        <w:rPr>
          <w:rFonts w:ascii="Arial" w:hAnsi="Arial" w:cs="Arial"/>
          <w:sz w:val="22"/>
          <w:szCs w:val="22"/>
        </w:rPr>
        <w:t>l’</w:t>
      </w:r>
      <w:r>
        <w:rPr>
          <w:rFonts w:ascii="Arial" w:hAnsi="Arial" w:cs="Arial"/>
          <w:sz w:val="22"/>
          <w:szCs w:val="22"/>
        </w:rPr>
        <w:t xml:space="preserve">effectuera (comptable…). </w:t>
      </w:r>
    </w:p>
    <w:p w:rsidR="00391C3F" w:rsidRDefault="00391C3F" w:rsidP="00391C3F">
      <w:pPr>
        <w:spacing w:line="276" w:lineRule="auto"/>
        <w:jc w:val="both"/>
        <w:rPr>
          <w:rFonts w:ascii="Arial" w:hAnsi="Arial" w:cs="Arial"/>
          <w:sz w:val="22"/>
          <w:szCs w:val="22"/>
        </w:rPr>
      </w:pPr>
    </w:p>
    <w:p w:rsidR="00391C3F" w:rsidRDefault="00391C3F" w:rsidP="00391C3F">
      <w:pPr>
        <w:spacing w:line="276" w:lineRule="auto"/>
        <w:jc w:val="both"/>
        <w:rPr>
          <w:rFonts w:ascii="Arial" w:hAnsi="Arial" w:cs="Arial"/>
          <w:sz w:val="22"/>
          <w:szCs w:val="22"/>
        </w:rPr>
      </w:pPr>
      <w:r w:rsidRPr="00C35911">
        <w:rPr>
          <w:rFonts w:ascii="Arial" w:hAnsi="Arial" w:cs="Arial"/>
          <w:b/>
          <w:bCs/>
          <w:sz w:val="22"/>
          <w:szCs w:val="22"/>
        </w:rPr>
        <w:t>Montant</w:t>
      </w:r>
      <w:r>
        <w:rPr>
          <w:rFonts w:ascii="Arial" w:hAnsi="Arial" w:cs="Arial"/>
          <w:sz w:val="22"/>
          <w:szCs w:val="22"/>
        </w:rPr>
        <w:t> : Laisser cette case vide</w:t>
      </w:r>
      <w:r w:rsidR="00A12368">
        <w:rPr>
          <w:rFonts w:ascii="Arial" w:hAnsi="Arial" w:cs="Arial"/>
          <w:sz w:val="22"/>
          <w:szCs w:val="22"/>
        </w:rPr>
        <w:t>, elle s’auto-remplit.</w:t>
      </w:r>
    </w:p>
    <w:p w:rsidR="00391C3F" w:rsidRDefault="00391C3F" w:rsidP="00391C3F">
      <w:pPr>
        <w:spacing w:line="276" w:lineRule="auto"/>
        <w:jc w:val="both"/>
        <w:rPr>
          <w:rFonts w:ascii="Arial" w:hAnsi="Arial" w:cs="Arial"/>
          <w:sz w:val="22"/>
          <w:szCs w:val="22"/>
        </w:rPr>
      </w:pPr>
    </w:p>
    <w:p w:rsidR="00391C3F" w:rsidRDefault="00391C3F" w:rsidP="00391C3F">
      <w:pPr>
        <w:spacing w:line="276" w:lineRule="auto"/>
        <w:jc w:val="both"/>
        <w:rPr>
          <w:rFonts w:ascii="Arial" w:hAnsi="Arial" w:cs="Arial"/>
          <w:sz w:val="22"/>
          <w:szCs w:val="22"/>
        </w:rPr>
      </w:pPr>
      <w:r w:rsidRPr="00C35911">
        <w:rPr>
          <w:rFonts w:ascii="Arial" w:hAnsi="Arial" w:cs="Arial"/>
          <w:b/>
          <w:bCs/>
          <w:sz w:val="22"/>
          <w:szCs w:val="22"/>
        </w:rPr>
        <w:t>Avance déjà versée</w:t>
      </w:r>
      <w:r>
        <w:rPr>
          <w:rFonts w:ascii="Arial" w:hAnsi="Arial" w:cs="Arial"/>
          <w:sz w:val="22"/>
          <w:szCs w:val="22"/>
        </w:rPr>
        <w:t> : indiquer le montant (</w:t>
      </w:r>
      <w:r w:rsidRPr="00A12368">
        <w:rPr>
          <w:rFonts w:ascii="Arial" w:hAnsi="Arial" w:cs="Arial"/>
          <w:i/>
          <w:iCs/>
          <w:sz w:val="22"/>
          <w:szCs w:val="22"/>
          <w:u w:val="single"/>
        </w:rPr>
        <w:t>si</w:t>
      </w:r>
      <w:r w:rsidRPr="00A12368">
        <w:rPr>
          <w:rFonts w:ascii="Arial" w:hAnsi="Arial" w:cs="Arial"/>
          <w:i/>
          <w:iCs/>
          <w:sz w:val="22"/>
          <w:szCs w:val="22"/>
        </w:rPr>
        <w:t xml:space="preserve"> </w:t>
      </w:r>
      <w:r>
        <w:rPr>
          <w:rFonts w:ascii="Arial" w:hAnsi="Arial" w:cs="Arial"/>
          <w:sz w:val="22"/>
          <w:szCs w:val="22"/>
        </w:rPr>
        <w:t>une avance a déjà été versée). Dans la partie remarque vous préciserez sous quelle forme celle-ci a été effectuée</w:t>
      </w:r>
      <w:r w:rsidR="00C35911">
        <w:rPr>
          <w:rFonts w:ascii="Arial" w:hAnsi="Arial" w:cs="Arial"/>
          <w:sz w:val="22"/>
          <w:szCs w:val="22"/>
        </w:rPr>
        <w:t xml:space="preserve"> et</w:t>
      </w:r>
      <w:r>
        <w:rPr>
          <w:rFonts w:ascii="Arial" w:hAnsi="Arial" w:cs="Arial"/>
          <w:sz w:val="22"/>
          <w:szCs w:val="22"/>
        </w:rPr>
        <w:t xml:space="preserve"> à quelle date.</w:t>
      </w:r>
    </w:p>
    <w:p w:rsidR="00150D5B" w:rsidRDefault="00150D5B" w:rsidP="00391C3F">
      <w:pPr>
        <w:spacing w:line="276" w:lineRule="auto"/>
        <w:jc w:val="both"/>
        <w:rPr>
          <w:rFonts w:ascii="Arial" w:hAnsi="Arial" w:cs="Arial"/>
          <w:sz w:val="22"/>
          <w:szCs w:val="22"/>
        </w:rPr>
      </w:pPr>
    </w:p>
    <w:p w:rsidR="00150D5B" w:rsidRDefault="001634F5" w:rsidP="00391C3F">
      <w:pPr>
        <w:spacing w:line="276" w:lineRule="auto"/>
        <w:jc w:val="both"/>
        <w:rPr>
          <w:rFonts w:ascii="Arial" w:hAnsi="Arial" w:cs="Arial"/>
          <w:sz w:val="22"/>
          <w:szCs w:val="22"/>
        </w:rPr>
      </w:pPr>
      <w:r w:rsidRPr="001634F5">
        <w:rPr>
          <w:rFonts w:ascii="Arial" w:hAnsi="Arial" w:cs="Arial"/>
          <w:b/>
          <w:bCs/>
          <w:sz w:val="22"/>
          <w:szCs w:val="22"/>
        </w:rPr>
        <w:t>Détail de l’activité</w:t>
      </w:r>
      <w:r>
        <w:rPr>
          <w:rFonts w:ascii="Arial" w:hAnsi="Arial" w:cs="Arial"/>
          <w:sz w:val="22"/>
          <w:szCs w:val="22"/>
        </w:rPr>
        <w:t> : indiquer l’activité, la ou les dates concernées, et tout autre élément jugé pertinent pour la bonne compréhension du contexte de la dépense.</w:t>
      </w:r>
    </w:p>
    <w:p w:rsidR="001634F5" w:rsidRPr="001634F5" w:rsidRDefault="001634F5" w:rsidP="00391C3F">
      <w:pPr>
        <w:spacing w:line="276" w:lineRule="auto"/>
        <w:jc w:val="both"/>
        <w:rPr>
          <w:rFonts w:ascii="Arial" w:hAnsi="Arial" w:cs="Arial"/>
          <w:i/>
          <w:iCs/>
          <w:sz w:val="22"/>
          <w:szCs w:val="22"/>
        </w:rPr>
      </w:pPr>
      <w:r w:rsidRPr="001634F5">
        <w:rPr>
          <w:rFonts w:ascii="Arial" w:hAnsi="Arial" w:cs="Arial"/>
          <w:i/>
          <w:iCs/>
          <w:sz w:val="22"/>
          <w:szCs w:val="22"/>
        </w:rPr>
        <w:t>Ex : Réunion de la CCFTÉ à Montréal le 3 Octobre 2019.</w:t>
      </w:r>
    </w:p>
    <w:p w:rsidR="001634F5" w:rsidRDefault="001634F5" w:rsidP="00391C3F">
      <w:pPr>
        <w:spacing w:line="276" w:lineRule="auto"/>
        <w:jc w:val="both"/>
        <w:rPr>
          <w:rFonts w:ascii="Arial" w:hAnsi="Arial" w:cs="Arial"/>
          <w:sz w:val="22"/>
          <w:szCs w:val="22"/>
        </w:rPr>
      </w:pPr>
    </w:p>
    <w:p w:rsidR="001634F5" w:rsidRDefault="001634F5" w:rsidP="00391C3F">
      <w:pPr>
        <w:spacing w:line="276" w:lineRule="auto"/>
        <w:jc w:val="both"/>
        <w:rPr>
          <w:rFonts w:ascii="Arial" w:hAnsi="Arial" w:cs="Arial"/>
          <w:sz w:val="22"/>
          <w:szCs w:val="22"/>
        </w:rPr>
      </w:pPr>
      <w:r w:rsidRPr="001634F5">
        <w:rPr>
          <w:rFonts w:ascii="Arial" w:hAnsi="Arial" w:cs="Arial"/>
          <w:b/>
          <w:bCs/>
          <w:sz w:val="22"/>
          <w:szCs w:val="22"/>
        </w:rPr>
        <w:t>Remarques</w:t>
      </w:r>
      <w:r>
        <w:rPr>
          <w:rFonts w:ascii="Arial" w:hAnsi="Arial" w:cs="Arial"/>
          <w:sz w:val="22"/>
          <w:szCs w:val="22"/>
        </w:rPr>
        <w:t xml:space="preserve"> : indiquer ici tout élément spécifique, particulier ou inhabituel qui aiderait à la compréhension de la dépense. </w:t>
      </w:r>
    </w:p>
    <w:p w:rsidR="001634F5" w:rsidRDefault="001634F5" w:rsidP="00391C3F">
      <w:pPr>
        <w:spacing w:line="276" w:lineRule="auto"/>
        <w:jc w:val="both"/>
        <w:rPr>
          <w:rFonts w:ascii="Arial" w:hAnsi="Arial" w:cs="Arial"/>
          <w:i/>
          <w:iCs/>
          <w:sz w:val="22"/>
          <w:szCs w:val="22"/>
        </w:rPr>
      </w:pPr>
      <w:r w:rsidRPr="001634F5">
        <w:rPr>
          <w:rFonts w:ascii="Arial" w:hAnsi="Arial" w:cs="Arial"/>
          <w:i/>
          <w:iCs/>
          <w:sz w:val="22"/>
          <w:szCs w:val="22"/>
        </w:rPr>
        <w:t xml:space="preserve">Ex : </w:t>
      </w:r>
      <w:r>
        <w:rPr>
          <w:rFonts w:ascii="Arial" w:hAnsi="Arial" w:cs="Arial"/>
          <w:i/>
          <w:iCs/>
          <w:sz w:val="22"/>
          <w:szCs w:val="22"/>
        </w:rPr>
        <w:t>des dépenses supplémentaires dues à la météo (neige).</w:t>
      </w:r>
    </w:p>
    <w:p w:rsidR="001634F5" w:rsidRDefault="001634F5" w:rsidP="00391C3F">
      <w:pPr>
        <w:spacing w:line="276" w:lineRule="auto"/>
        <w:jc w:val="both"/>
        <w:rPr>
          <w:rFonts w:ascii="Arial" w:hAnsi="Arial" w:cs="Arial"/>
          <w:i/>
          <w:iCs/>
          <w:sz w:val="22"/>
          <w:szCs w:val="22"/>
        </w:rPr>
      </w:pPr>
    </w:p>
    <w:p w:rsidR="00BF69C9" w:rsidRDefault="00BF69C9" w:rsidP="00391C3F">
      <w:pPr>
        <w:spacing w:line="276" w:lineRule="auto"/>
        <w:jc w:val="both"/>
        <w:rPr>
          <w:rFonts w:ascii="Arial" w:hAnsi="Arial" w:cs="Arial"/>
          <w:i/>
          <w:iCs/>
          <w:sz w:val="22"/>
          <w:szCs w:val="22"/>
        </w:rPr>
      </w:pPr>
    </w:p>
    <w:p w:rsidR="001634F5" w:rsidRPr="001634F5" w:rsidRDefault="001634F5" w:rsidP="0016133B">
      <w:pPr>
        <w:spacing w:line="276" w:lineRule="auto"/>
        <w:jc w:val="center"/>
        <w:rPr>
          <w:rFonts w:ascii="Arial" w:hAnsi="Arial" w:cs="Arial"/>
          <w:i/>
          <w:iCs/>
          <w:sz w:val="22"/>
          <w:szCs w:val="22"/>
        </w:rPr>
      </w:pPr>
      <w:r w:rsidRPr="001634F5">
        <w:rPr>
          <w:rFonts w:ascii="Arial" w:hAnsi="Arial" w:cs="Arial"/>
          <w:i/>
          <w:iCs/>
          <w:sz w:val="22"/>
          <w:szCs w:val="22"/>
        </w:rPr>
        <w:t>Partie : Comptabilité</w:t>
      </w:r>
    </w:p>
    <w:p w:rsidR="001634F5" w:rsidRDefault="001634F5" w:rsidP="00391C3F">
      <w:pPr>
        <w:spacing w:line="276" w:lineRule="auto"/>
        <w:jc w:val="both"/>
        <w:rPr>
          <w:rFonts w:ascii="Arial" w:hAnsi="Arial" w:cs="Arial"/>
          <w:sz w:val="22"/>
          <w:szCs w:val="22"/>
        </w:rPr>
      </w:pPr>
    </w:p>
    <w:p w:rsidR="001634F5" w:rsidRDefault="001634F5" w:rsidP="00391C3F">
      <w:pPr>
        <w:spacing w:line="276" w:lineRule="auto"/>
        <w:jc w:val="both"/>
        <w:rPr>
          <w:rFonts w:ascii="Arial" w:hAnsi="Arial" w:cs="Arial"/>
          <w:sz w:val="22"/>
          <w:szCs w:val="22"/>
        </w:rPr>
      </w:pPr>
      <w:r w:rsidRPr="005F2C99">
        <w:rPr>
          <w:rFonts w:ascii="Arial" w:hAnsi="Arial" w:cs="Arial"/>
          <w:b/>
          <w:bCs/>
          <w:sz w:val="22"/>
          <w:szCs w:val="22"/>
        </w:rPr>
        <w:t>Date :</w:t>
      </w:r>
      <w:r>
        <w:rPr>
          <w:rFonts w:ascii="Arial" w:hAnsi="Arial" w:cs="Arial"/>
          <w:sz w:val="22"/>
          <w:szCs w:val="22"/>
        </w:rPr>
        <w:t xml:space="preserve"> indiquer la date à laquelle la dépense a été faite (vérifiable </w:t>
      </w:r>
      <w:r w:rsidR="005D75A3">
        <w:rPr>
          <w:rFonts w:ascii="Arial" w:hAnsi="Arial" w:cs="Arial"/>
          <w:sz w:val="22"/>
          <w:szCs w:val="22"/>
        </w:rPr>
        <w:t>et en concordance avec</w:t>
      </w:r>
      <w:r>
        <w:rPr>
          <w:rFonts w:ascii="Arial" w:hAnsi="Arial" w:cs="Arial"/>
          <w:sz w:val="22"/>
          <w:szCs w:val="22"/>
        </w:rPr>
        <w:t xml:space="preserve"> les pièces justificatives) ou la période de temps s’il s’agit d’une période continue.</w:t>
      </w:r>
    </w:p>
    <w:p w:rsidR="001634F5" w:rsidRDefault="001634F5" w:rsidP="00391C3F">
      <w:pPr>
        <w:spacing w:line="276" w:lineRule="auto"/>
        <w:jc w:val="both"/>
        <w:rPr>
          <w:rFonts w:ascii="Arial" w:hAnsi="Arial" w:cs="Arial"/>
          <w:sz w:val="22"/>
          <w:szCs w:val="22"/>
        </w:rPr>
      </w:pPr>
      <w:r>
        <w:rPr>
          <w:rFonts w:ascii="Arial" w:hAnsi="Arial" w:cs="Arial"/>
          <w:sz w:val="22"/>
          <w:szCs w:val="22"/>
        </w:rPr>
        <w:t>La date s’inscrit : jj-mm-aa</w:t>
      </w:r>
    </w:p>
    <w:p w:rsidR="001634F5" w:rsidRDefault="001634F5" w:rsidP="00391C3F">
      <w:pPr>
        <w:spacing w:line="276" w:lineRule="auto"/>
        <w:jc w:val="both"/>
        <w:rPr>
          <w:rFonts w:ascii="Arial" w:hAnsi="Arial" w:cs="Arial"/>
          <w:sz w:val="22"/>
          <w:szCs w:val="22"/>
        </w:rPr>
      </w:pPr>
    </w:p>
    <w:p w:rsidR="001634F5" w:rsidRDefault="001634F5" w:rsidP="005D75A3">
      <w:pPr>
        <w:spacing w:line="276" w:lineRule="auto"/>
        <w:jc w:val="both"/>
        <w:rPr>
          <w:rFonts w:ascii="Arial" w:hAnsi="Arial" w:cs="Arial"/>
          <w:sz w:val="22"/>
          <w:szCs w:val="22"/>
        </w:rPr>
      </w:pPr>
      <w:r w:rsidRPr="005F2C99">
        <w:rPr>
          <w:rFonts w:ascii="Arial" w:hAnsi="Arial" w:cs="Arial"/>
          <w:b/>
          <w:bCs/>
          <w:sz w:val="22"/>
          <w:szCs w:val="22"/>
        </w:rPr>
        <w:t>Compte </w:t>
      </w:r>
      <w:r>
        <w:rPr>
          <w:rFonts w:ascii="Arial" w:hAnsi="Arial" w:cs="Arial"/>
          <w:sz w:val="22"/>
          <w:szCs w:val="22"/>
        </w:rPr>
        <w:t xml:space="preserve">: choisir </w:t>
      </w:r>
      <w:r w:rsidR="005F2C99">
        <w:rPr>
          <w:rFonts w:ascii="Arial" w:hAnsi="Arial" w:cs="Arial"/>
          <w:sz w:val="22"/>
          <w:szCs w:val="22"/>
        </w:rPr>
        <w:t xml:space="preserve">dans le menu déroulant </w:t>
      </w:r>
      <w:r>
        <w:rPr>
          <w:rFonts w:ascii="Arial" w:hAnsi="Arial" w:cs="Arial"/>
          <w:sz w:val="22"/>
          <w:szCs w:val="22"/>
        </w:rPr>
        <w:t xml:space="preserve">le compte correspondant </w:t>
      </w:r>
      <w:r w:rsidRPr="005F2C99">
        <w:rPr>
          <w:rFonts w:ascii="Arial" w:hAnsi="Arial" w:cs="Arial"/>
          <w:i/>
          <w:iCs/>
          <w:sz w:val="22"/>
          <w:szCs w:val="22"/>
        </w:rPr>
        <w:t>le mieux</w:t>
      </w:r>
      <w:r>
        <w:rPr>
          <w:rFonts w:ascii="Arial" w:hAnsi="Arial" w:cs="Arial"/>
          <w:sz w:val="22"/>
          <w:szCs w:val="22"/>
        </w:rPr>
        <w:t xml:space="preserve"> à la </w:t>
      </w:r>
      <w:r w:rsidR="005F2C99">
        <w:rPr>
          <w:rFonts w:ascii="Arial" w:hAnsi="Arial" w:cs="Arial"/>
          <w:sz w:val="22"/>
          <w:szCs w:val="22"/>
        </w:rPr>
        <w:t xml:space="preserve">nature de la </w:t>
      </w:r>
      <w:r>
        <w:rPr>
          <w:rFonts w:ascii="Arial" w:hAnsi="Arial" w:cs="Arial"/>
          <w:sz w:val="22"/>
          <w:szCs w:val="22"/>
        </w:rPr>
        <w:t>dépense engendrée.</w:t>
      </w:r>
    </w:p>
    <w:p w:rsidR="001634F5" w:rsidRPr="00E226A7" w:rsidRDefault="001634F5" w:rsidP="005D75A3">
      <w:pPr>
        <w:spacing w:line="276" w:lineRule="auto"/>
        <w:jc w:val="both"/>
        <w:rPr>
          <w:rFonts w:ascii="Arial" w:hAnsi="Arial" w:cs="Arial"/>
          <w:i/>
          <w:iCs/>
          <w:sz w:val="22"/>
          <w:szCs w:val="22"/>
        </w:rPr>
      </w:pPr>
      <w:r w:rsidRPr="00E226A7">
        <w:rPr>
          <w:rFonts w:ascii="Arial" w:hAnsi="Arial" w:cs="Arial"/>
          <w:i/>
          <w:iCs/>
          <w:sz w:val="22"/>
          <w:szCs w:val="22"/>
        </w:rPr>
        <w:t>Ex : Pour des frais de déplacement effectués pour la réunion à Montréal : sélectionner « frais de déplacement »</w:t>
      </w:r>
    </w:p>
    <w:p w:rsidR="00BF69C9" w:rsidRDefault="00BF69C9" w:rsidP="005D75A3">
      <w:pPr>
        <w:spacing w:line="276" w:lineRule="auto"/>
        <w:jc w:val="both"/>
        <w:rPr>
          <w:rFonts w:ascii="Arial" w:hAnsi="Arial" w:cs="Arial"/>
          <w:sz w:val="22"/>
          <w:szCs w:val="22"/>
        </w:rPr>
      </w:pPr>
    </w:p>
    <w:p w:rsidR="005F2C99" w:rsidRDefault="005F2C99" w:rsidP="005D75A3">
      <w:pPr>
        <w:spacing w:line="276" w:lineRule="auto"/>
        <w:jc w:val="both"/>
        <w:rPr>
          <w:rFonts w:ascii="Arial" w:hAnsi="Arial" w:cs="Arial"/>
          <w:sz w:val="22"/>
          <w:szCs w:val="22"/>
        </w:rPr>
      </w:pPr>
      <w:r w:rsidRPr="005F2C99">
        <w:rPr>
          <w:rFonts w:ascii="Arial" w:hAnsi="Arial" w:cs="Arial"/>
          <w:b/>
          <w:bCs/>
          <w:sz w:val="22"/>
          <w:szCs w:val="22"/>
        </w:rPr>
        <w:t>Équipe :</w:t>
      </w:r>
      <w:r>
        <w:rPr>
          <w:rFonts w:ascii="Arial" w:hAnsi="Arial" w:cs="Arial"/>
          <w:sz w:val="22"/>
          <w:szCs w:val="22"/>
        </w:rPr>
        <w:t xml:space="preserve"> choisir dans le menu déroulant l’équipe à laquelle vous appartenez.</w:t>
      </w:r>
    </w:p>
    <w:p w:rsidR="005F2C99" w:rsidRDefault="005F2C99" w:rsidP="005D75A3">
      <w:pPr>
        <w:spacing w:line="276" w:lineRule="auto"/>
        <w:jc w:val="both"/>
        <w:rPr>
          <w:rFonts w:ascii="Arial" w:hAnsi="Arial" w:cs="Arial"/>
          <w:sz w:val="22"/>
          <w:szCs w:val="22"/>
        </w:rPr>
      </w:pPr>
      <w:r w:rsidRPr="00115CAC">
        <w:rPr>
          <w:rFonts w:ascii="Arial" w:hAnsi="Arial" w:cs="Arial"/>
          <w:b/>
          <w:bCs/>
          <w:sz w:val="22"/>
          <w:szCs w:val="22"/>
        </w:rPr>
        <w:lastRenderedPageBreak/>
        <w:t>Description :</w:t>
      </w:r>
      <w:r>
        <w:rPr>
          <w:rFonts w:ascii="Arial" w:hAnsi="Arial" w:cs="Arial"/>
          <w:sz w:val="22"/>
          <w:szCs w:val="22"/>
        </w:rPr>
        <w:t xml:space="preserve"> Inscrire ici </w:t>
      </w:r>
      <w:r w:rsidR="00BE3544">
        <w:rPr>
          <w:rFonts w:ascii="Arial" w:hAnsi="Arial" w:cs="Arial"/>
          <w:sz w:val="22"/>
          <w:szCs w:val="22"/>
        </w:rPr>
        <w:t xml:space="preserve">de façon concise </w:t>
      </w:r>
      <w:r>
        <w:rPr>
          <w:rFonts w:ascii="Arial" w:hAnsi="Arial" w:cs="Arial"/>
          <w:sz w:val="22"/>
          <w:szCs w:val="22"/>
        </w:rPr>
        <w:t>le détail</w:t>
      </w:r>
      <w:r w:rsidR="006D7BCE">
        <w:rPr>
          <w:rFonts w:ascii="Arial" w:hAnsi="Arial" w:cs="Arial"/>
          <w:sz w:val="22"/>
          <w:szCs w:val="22"/>
        </w:rPr>
        <w:t xml:space="preserve"> de la dépense et</w:t>
      </w:r>
      <w:r w:rsidR="00B63DC0">
        <w:rPr>
          <w:rFonts w:ascii="Arial" w:hAnsi="Arial" w:cs="Arial"/>
          <w:sz w:val="22"/>
          <w:szCs w:val="22"/>
        </w:rPr>
        <w:t>/ou</w:t>
      </w:r>
      <w:r w:rsidR="006D7BCE">
        <w:rPr>
          <w:rFonts w:ascii="Arial" w:hAnsi="Arial" w:cs="Arial"/>
          <w:sz w:val="22"/>
          <w:szCs w:val="22"/>
        </w:rPr>
        <w:t xml:space="preserve"> le calcul effectué lorsque pertinent.  </w:t>
      </w:r>
    </w:p>
    <w:p w:rsidR="006D7BCE" w:rsidRDefault="006D7BCE" w:rsidP="005D75A3">
      <w:pPr>
        <w:spacing w:line="276" w:lineRule="auto"/>
        <w:jc w:val="both"/>
        <w:rPr>
          <w:rFonts w:ascii="Arial" w:hAnsi="Arial" w:cs="Arial"/>
          <w:i/>
          <w:iCs/>
          <w:sz w:val="22"/>
          <w:szCs w:val="22"/>
        </w:rPr>
      </w:pPr>
      <w:r w:rsidRPr="006D7BCE">
        <w:rPr>
          <w:rFonts w:ascii="Arial" w:hAnsi="Arial" w:cs="Arial"/>
          <w:i/>
          <w:iCs/>
          <w:sz w:val="22"/>
          <w:szCs w:val="22"/>
        </w:rPr>
        <w:t xml:space="preserve">Ex : </w:t>
      </w:r>
      <w:r w:rsidR="00B63DC0">
        <w:rPr>
          <w:rFonts w:ascii="Arial" w:hAnsi="Arial" w:cs="Arial"/>
          <w:i/>
          <w:iCs/>
          <w:sz w:val="22"/>
          <w:szCs w:val="22"/>
        </w:rPr>
        <w:t>A</w:t>
      </w:r>
      <w:r w:rsidRPr="006D7BCE">
        <w:rPr>
          <w:rFonts w:ascii="Arial" w:hAnsi="Arial" w:cs="Arial"/>
          <w:i/>
          <w:iCs/>
          <w:sz w:val="22"/>
          <w:szCs w:val="22"/>
        </w:rPr>
        <w:t xml:space="preserve">ller-retour </w:t>
      </w:r>
      <w:r w:rsidR="00B63DC0">
        <w:rPr>
          <w:rFonts w:ascii="Arial" w:hAnsi="Arial" w:cs="Arial"/>
          <w:i/>
          <w:iCs/>
          <w:sz w:val="22"/>
          <w:szCs w:val="22"/>
        </w:rPr>
        <w:t xml:space="preserve">Orléans Express </w:t>
      </w:r>
      <w:r w:rsidRPr="006D7BCE">
        <w:rPr>
          <w:rFonts w:ascii="Arial" w:hAnsi="Arial" w:cs="Arial"/>
          <w:i/>
          <w:iCs/>
          <w:sz w:val="22"/>
          <w:szCs w:val="22"/>
        </w:rPr>
        <w:t xml:space="preserve">Québec-Montréal. 70$ x 2 </w:t>
      </w:r>
    </w:p>
    <w:p w:rsidR="00B63DC0" w:rsidRDefault="00B63DC0" w:rsidP="005D75A3">
      <w:pPr>
        <w:spacing w:line="276" w:lineRule="auto"/>
        <w:jc w:val="both"/>
        <w:rPr>
          <w:rFonts w:ascii="Arial" w:hAnsi="Arial" w:cs="Arial"/>
          <w:sz w:val="22"/>
          <w:szCs w:val="22"/>
        </w:rPr>
      </w:pPr>
    </w:p>
    <w:p w:rsidR="00115CAC" w:rsidRDefault="00115CAC" w:rsidP="005D75A3">
      <w:pPr>
        <w:spacing w:line="276" w:lineRule="auto"/>
        <w:jc w:val="both"/>
        <w:rPr>
          <w:rFonts w:ascii="Arial" w:hAnsi="Arial" w:cs="Arial"/>
          <w:sz w:val="22"/>
          <w:szCs w:val="22"/>
        </w:rPr>
      </w:pPr>
      <w:r w:rsidRPr="00115CAC">
        <w:rPr>
          <w:rFonts w:ascii="Arial" w:hAnsi="Arial" w:cs="Arial"/>
          <w:b/>
          <w:bCs/>
          <w:sz w:val="22"/>
          <w:szCs w:val="22"/>
        </w:rPr>
        <w:t>Montant </w:t>
      </w:r>
      <w:r>
        <w:rPr>
          <w:rFonts w:ascii="Arial" w:hAnsi="Arial" w:cs="Arial"/>
          <w:sz w:val="22"/>
          <w:szCs w:val="22"/>
        </w:rPr>
        <w:t>: indiquer le montant payé pour cette dépense. S’il est nécessaire de mettre le calcul faites le ici ou inscrivez le dans la partie description. Si vous ne maitrisez pas Excel, inscrivez plutôt le détail dans la description.</w:t>
      </w:r>
    </w:p>
    <w:p w:rsidR="00115CAC" w:rsidRPr="00115CAC" w:rsidRDefault="00115CAC" w:rsidP="005D75A3">
      <w:pPr>
        <w:spacing w:line="276" w:lineRule="auto"/>
        <w:jc w:val="both"/>
        <w:rPr>
          <w:rFonts w:ascii="Arial" w:hAnsi="Arial" w:cs="Arial"/>
          <w:i/>
          <w:iCs/>
          <w:sz w:val="21"/>
          <w:szCs w:val="21"/>
        </w:rPr>
      </w:pPr>
      <w:r w:rsidRPr="00115CAC">
        <w:rPr>
          <w:rFonts w:ascii="Arial" w:hAnsi="Arial" w:cs="Arial"/>
          <w:i/>
          <w:iCs/>
          <w:sz w:val="21"/>
          <w:szCs w:val="21"/>
        </w:rPr>
        <w:t xml:space="preserve">Ex : </w:t>
      </w:r>
      <w:r w:rsidR="00521C46">
        <w:rPr>
          <w:rFonts w:ascii="Arial" w:hAnsi="Arial" w:cs="Arial"/>
          <w:i/>
          <w:iCs/>
          <w:sz w:val="21"/>
          <w:szCs w:val="21"/>
        </w:rPr>
        <w:t xml:space="preserve">Pour </w:t>
      </w:r>
      <w:r w:rsidRPr="00115CAC">
        <w:rPr>
          <w:rFonts w:ascii="Arial" w:hAnsi="Arial" w:cs="Arial"/>
          <w:i/>
          <w:iCs/>
          <w:sz w:val="21"/>
          <w:szCs w:val="21"/>
        </w:rPr>
        <w:t>une allocation versée sur 3 mois. SOIT, vous inscrivez le montant total des 3 mois dans la partie montant et donnez le calcul dans la partie description</w:t>
      </w:r>
      <w:r w:rsidR="00521C46">
        <w:rPr>
          <w:rFonts w:ascii="Arial" w:hAnsi="Arial" w:cs="Arial"/>
          <w:i/>
          <w:iCs/>
          <w:sz w:val="21"/>
          <w:szCs w:val="21"/>
        </w:rPr>
        <w:t xml:space="preserve"> (3x200$)</w:t>
      </w:r>
      <w:r w:rsidRPr="00115CAC">
        <w:rPr>
          <w:rFonts w:ascii="Arial" w:hAnsi="Arial" w:cs="Arial"/>
          <w:i/>
          <w:iCs/>
          <w:sz w:val="21"/>
          <w:szCs w:val="21"/>
        </w:rPr>
        <w:t xml:space="preserve">, SOIT vous inscrivez directement le calcul dans la partie montant (ex : = (200*3)). </w:t>
      </w:r>
    </w:p>
    <w:p w:rsidR="00115CAC" w:rsidRDefault="00115CAC" w:rsidP="005D75A3">
      <w:pPr>
        <w:spacing w:line="276" w:lineRule="auto"/>
        <w:jc w:val="both"/>
        <w:rPr>
          <w:rFonts w:ascii="Arial" w:hAnsi="Arial" w:cs="Arial"/>
          <w:sz w:val="22"/>
          <w:szCs w:val="22"/>
        </w:rPr>
      </w:pPr>
    </w:p>
    <w:p w:rsidR="005D75A3" w:rsidRDefault="005D75A3" w:rsidP="005D75A3">
      <w:pPr>
        <w:spacing w:line="276" w:lineRule="auto"/>
        <w:jc w:val="both"/>
        <w:rPr>
          <w:rFonts w:ascii="Arial" w:hAnsi="Arial" w:cs="Arial"/>
          <w:sz w:val="22"/>
          <w:szCs w:val="22"/>
        </w:rPr>
      </w:pPr>
      <w:r w:rsidRPr="005D75A3">
        <w:rPr>
          <w:rFonts w:ascii="Arial" w:hAnsi="Arial" w:cs="Arial"/>
          <w:b/>
          <w:bCs/>
          <w:sz w:val="22"/>
          <w:szCs w:val="22"/>
        </w:rPr>
        <w:t>N.B.</w:t>
      </w:r>
      <w:r>
        <w:rPr>
          <w:rFonts w:ascii="Arial" w:hAnsi="Arial" w:cs="Arial"/>
          <w:sz w:val="22"/>
          <w:szCs w:val="22"/>
        </w:rPr>
        <w:t xml:space="preserve"> : </w:t>
      </w:r>
      <w:r w:rsidR="009E7796">
        <w:rPr>
          <w:rFonts w:ascii="Arial" w:hAnsi="Arial" w:cs="Arial"/>
          <w:sz w:val="22"/>
          <w:szCs w:val="22"/>
        </w:rPr>
        <w:t>S</w:t>
      </w:r>
      <w:r>
        <w:rPr>
          <w:rFonts w:ascii="Arial" w:hAnsi="Arial" w:cs="Arial"/>
          <w:sz w:val="22"/>
          <w:szCs w:val="22"/>
        </w:rPr>
        <w:t>i vous avez plus de dépense</w:t>
      </w:r>
      <w:r w:rsidR="00871D2F">
        <w:rPr>
          <w:rFonts w:ascii="Arial" w:hAnsi="Arial" w:cs="Arial"/>
          <w:sz w:val="22"/>
          <w:szCs w:val="22"/>
        </w:rPr>
        <w:t>s</w:t>
      </w:r>
      <w:r>
        <w:rPr>
          <w:rFonts w:ascii="Arial" w:hAnsi="Arial" w:cs="Arial"/>
          <w:sz w:val="22"/>
          <w:szCs w:val="22"/>
        </w:rPr>
        <w:t xml:space="preserve"> qu’il n’y a de cases, ajoutez-en.</w:t>
      </w:r>
      <w:r w:rsidR="00740E17">
        <w:rPr>
          <w:rFonts w:ascii="Arial" w:hAnsi="Arial" w:cs="Arial"/>
          <w:sz w:val="22"/>
          <w:szCs w:val="22"/>
        </w:rPr>
        <w:t xml:space="preserve"> Ne regroupez pas les dépenses</w:t>
      </w:r>
      <w:r w:rsidR="002C7089">
        <w:rPr>
          <w:rFonts w:ascii="Arial" w:hAnsi="Arial" w:cs="Arial"/>
          <w:sz w:val="22"/>
          <w:szCs w:val="22"/>
        </w:rPr>
        <w:t xml:space="preserve"> dans une même case. </w:t>
      </w:r>
    </w:p>
    <w:p w:rsidR="005D75A3" w:rsidRPr="00115CAC" w:rsidRDefault="005D75A3" w:rsidP="005D75A3">
      <w:pPr>
        <w:spacing w:line="276" w:lineRule="auto"/>
        <w:jc w:val="both"/>
        <w:rPr>
          <w:rFonts w:ascii="Arial" w:hAnsi="Arial" w:cs="Arial"/>
          <w:sz w:val="22"/>
          <w:szCs w:val="22"/>
        </w:rPr>
      </w:pPr>
    </w:p>
    <w:p w:rsidR="00B63DC0" w:rsidRPr="00B63DC0" w:rsidRDefault="00B63DC0" w:rsidP="005D75A3">
      <w:pPr>
        <w:spacing w:line="276" w:lineRule="auto"/>
        <w:jc w:val="both"/>
        <w:rPr>
          <w:rFonts w:ascii="Arial" w:hAnsi="Arial" w:cs="Arial"/>
          <w:b/>
          <w:bCs/>
          <w:szCs w:val="24"/>
          <w:u w:val="single"/>
        </w:rPr>
      </w:pPr>
      <w:r w:rsidRPr="00B63DC0">
        <w:rPr>
          <w:rFonts w:ascii="Arial" w:hAnsi="Arial" w:cs="Arial"/>
          <w:b/>
          <w:bCs/>
          <w:szCs w:val="24"/>
          <w:u w:val="single"/>
        </w:rPr>
        <w:t>Attention !</w:t>
      </w:r>
    </w:p>
    <w:p w:rsidR="00B63DC0" w:rsidRPr="00B63DC0" w:rsidRDefault="00B63DC0" w:rsidP="005D75A3">
      <w:pPr>
        <w:spacing w:line="276" w:lineRule="auto"/>
        <w:jc w:val="both"/>
        <w:rPr>
          <w:rFonts w:ascii="Arial" w:hAnsi="Arial" w:cs="Arial"/>
          <w:sz w:val="22"/>
          <w:szCs w:val="22"/>
        </w:rPr>
      </w:pPr>
      <w:r w:rsidRPr="00B63DC0">
        <w:rPr>
          <w:rFonts w:ascii="Arial" w:hAnsi="Arial" w:cs="Arial"/>
          <w:sz w:val="22"/>
          <w:szCs w:val="22"/>
        </w:rPr>
        <w:t xml:space="preserve">Une ligne = </w:t>
      </w:r>
      <w:r w:rsidR="002C7089">
        <w:rPr>
          <w:rFonts w:ascii="Arial" w:hAnsi="Arial" w:cs="Arial"/>
          <w:sz w:val="22"/>
          <w:szCs w:val="22"/>
        </w:rPr>
        <w:t xml:space="preserve">une date = </w:t>
      </w:r>
      <w:r w:rsidRPr="00B63DC0">
        <w:rPr>
          <w:rFonts w:ascii="Arial" w:hAnsi="Arial" w:cs="Arial"/>
          <w:sz w:val="22"/>
          <w:szCs w:val="22"/>
        </w:rPr>
        <w:t>une dépense = un justificatif associé</w:t>
      </w:r>
      <w:r w:rsidR="002C7089">
        <w:rPr>
          <w:rFonts w:ascii="Arial" w:hAnsi="Arial" w:cs="Arial"/>
          <w:sz w:val="22"/>
          <w:szCs w:val="22"/>
        </w:rPr>
        <w:t> !!</w:t>
      </w:r>
    </w:p>
    <w:p w:rsidR="00B63DC0" w:rsidRPr="00B63DC0" w:rsidRDefault="00B63DC0" w:rsidP="005D75A3">
      <w:pPr>
        <w:spacing w:line="276" w:lineRule="auto"/>
        <w:jc w:val="both"/>
        <w:rPr>
          <w:rFonts w:ascii="Arial" w:hAnsi="Arial" w:cs="Arial"/>
          <w:sz w:val="22"/>
          <w:szCs w:val="22"/>
        </w:rPr>
      </w:pPr>
      <w:r w:rsidRPr="00B63DC0">
        <w:rPr>
          <w:rFonts w:ascii="Arial" w:hAnsi="Arial" w:cs="Arial"/>
          <w:sz w:val="22"/>
          <w:szCs w:val="22"/>
        </w:rPr>
        <w:t xml:space="preserve">Vous ne devez pas grouper </w:t>
      </w:r>
      <w:r>
        <w:rPr>
          <w:rFonts w:ascii="Arial" w:hAnsi="Arial" w:cs="Arial"/>
          <w:sz w:val="22"/>
          <w:szCs w:val="22"/>
        </w:rPr>
        <w:t>les</w:t>
      </w:r>
      <w:r w:rsidRPr="00B63DC0">
        <w:rPr>
          <w:rFonts w:ascii="Arial" w:hAnsi="Arial" w:cs="Arial"/>
          <w:sz w:val="22"/>
          <w:szCs w:val="22"/>
        </w:rPr>
        <w:t xml:space="preserve"> dépense</w:t>
      </w:r>
      <w:r>
        <w:rPr>
          <w:rFonts w:ascii="Arial" w:hAnsi="Arial" w:cs="Arial"/>
          <w:sz w:val="22"/>
          <w:szCs w:val="22"/>
        </w:rPr>
        <w:t>s !!</w:t>
      </w:r>
    </w:p>
    <w:p w:rsidR="00B63DC0" w:rsidRPr="00B63DC0" w:rsidRDefault="00B63DC0" w:rsidP="00871D2F">
      <w:pPr>
        <w:spacing w:line="276" w:lineRule="auto"/>
        <w:ind w:left="567"/>
        <w:jc w:val="both"/>
        <w:rPr>
          <w:rFonts w:ascii="Arial" w:hAnsi="Arial" w:cs="Arial"/>
          <w:i/>
          <w:iCs/>
          <w:sz w:val="22"/>
          <w:szCs w:val="22"/>
        </w:rPr>
      </w:pPr>
      <w:r w:rsidRPr="00871D2F">
        <w:rPr>
          <w:rFonts w:ascii="Arial" w:hAnsi="Arial" w:cs="Arial"/>
          <w:i/>
          <w:iCs/>
          <w:sz w:val="22"/>
          <w:szCs w:val="22"/>
          <w:u w:val="single"/>
        </w:rPr>
        <w:t>Ne pas faire :</w:t>
      </w:r>
      <w:r w:rsidRPr="00B63DC0">
        <w:rPr>
          <w:rFonts w:ascii="Arial" w:hAnsi="Arial" w:cs="Arial"/>
          <w:i/>
          <w:iCs/>
          <w:sz w:val="22"/>
          <w:szCs w:val="22"/>
        </w:rPr>
        <w:t xml:space="preserve"> </w:t>
      </w:r>
    </w:p>
    <w:p w:rsidR="00B63DC0" w:rsidRPr="00B63DC0" w:rsidRDefault="00B63DC0" w:rsidP="00871D2F">
      <w:pPr>
        <w:spacing w:line="276" w:lineRule="auto"/>
        <w:ind w:left="567"/>
        <w:jc w:val="both"/>
        <w:rPr>
          <w:rFonts w:ascii="Arial" w:hAnsi="Arial" w:cs="Arial"/>
          <w:i/>
          <w:iCs/>
          <w:sz w:val="22"/>
          <w:szCs w:val="22"/>
        </w:rPr>
      </w:pPr>
      <w:r w:rsidRPr="00B63DC0">
        <w:rPr>
          <w:rFonts w:ascii="Arial" w:hAnsi="Arial" w:cs="Arial"/>
          <w:i/>
          <w:iCs/>
          <w:sz w:val="22"/>
          <w:szCs w:val="22"/>
        </w:rPr>
        <w:t>Ligne 1 : transport + repas et inscrire le montant total</w:t>
      </w:r>
    </w:p>
    <w:p w:rsidR="00B63DC0" w:rsidRPr="00B63DC0" w:rsidRDefault="00B63DC0" w:rsidP="00871D2F">
      <w:pPr>
        <w:spacing w:line="276" w:lineRule="auto"/>
        <w:ind w:left="567"/>
        <w:jc w:val="both"/>
        <w:rPr>
          <w:rFonts w:ascii="Arial" w:hAnsi="Arial" w:cs="Arial"/>
          <w:i/>
          <w:iCs/>
          <w:sz w:val="22"/>
          <w:szCs w:val="22"/>
        </w:rPr>
      </w:pPr>
    </w:p>
    <w:p w:rsidR="00B63DC0" w:rsidRPr="00871D2F" w:rsidRDefault="00B63DC0" w:rsidP="00871D2F">
      <w:pPr>
        <w:spacing w:line="276" w:lineRule="auto"/>
        <w:ind w:left="567"/>
        <w:jc w:val="both"/>
        <w:rPr>
          <w:rFonts w:ascii="Arial" w:hAnsi="Arial" w:cs="Arial"/>
          <w:i/>
          <w:iCs/>
          <w:sz w:val="22"/>
          <w:szCs w:val="22"/>
          <w:u w:val="single"/>
        </w:rPr>
      </w:pPr>
      <w:r w:rsidRPr="00871D2F">
        <w:rPr>
          <w:rFonts w:ascii="Arial" w:hAnsi="Arial" w:cs="Arial"/>
          <w:i/>
          <w:iCs/>
          <w:sz w:val="22"/>
          <w:szCs w:val="22"/>
          <w:u w:val="single"/>
        </w:rPr>
        <w:t xml:space="preserve">Faire : </w:t>
      </w:r>
    </w:p>
    <w:p w:rsidR="00B63DC0" w:rsidRPr="00B63DC0" w:rsidRDefault="00B63DC0" w:rsidP="00871D2F">
      <w:pPr>
        <w:spacing w:line="276" w:lineRule="auto"/>
        <w:ind w:left="567"/>
        <w:jc w:val="both"/>
        <w:rPr>
          <w:rFonts w:ascii="Arial" w:hAnsi="Arial" w:cs="Arial"/>
          <w:i/>
          <w:iCs/>
          <w:sz w:val="22"/>
          <w:szCs w:val="22"/>
        </w:rPr>
      </w:pPr>
      <w:r w:rsidRPr="00B63DC0">
        <w:rPr>
          <w:rFonts w:ascii="Arial" w:hAnsi="Arial" w:cs="Arial"/>
          <w:i/>
          <w:iCs/>
          <w:sz w:val="22"/>
          <w:szCs w:val="22"/>
        </w:rPr>
        <w:t>Ligne 1 : transport = montant correspondant</w:t>
      </w:r>
    </w:p>
    <w:p w:rsidR="00B63DC0" w:rsidRDefault="00B63DC0" w:rsidP="00871D2F">
      <w:pPr>
        <w:spacing w:line="276" w:lineRule="auto"/>
        <w:ind w:left="567"/>
        <w:jc w:val="both"/>
        <w:rPr>
          <w:rFonts w:ascii="Arial" w:hAnsi="Arial" w:cs="Arial"/>
          <w:i/>
          <w:iCs/>
          <w:sz w:val="22"/>
          <w:szCs w:val="22"/>
        </w:rPr>
      </w:pPr>
      <w:r w:rsidRPr="00B63DC0">
        <w:rPr>
          <w:rFonts w:ascii="Arial" w:hAnsi="Arial" w:cs="Arial"/>
          <w:i/>
          <w:iCs/>
          <w:sz w:val="22"/>
          <w:szCs w:val="22"/>
        </w:rPr>
        <w:t>Ligne 2 : repas = montant correspondant</w:t>
      </w:r>
    </w:p>
    <w:p w:rsidR="00DA1066" w:rsidRDefault="00DA1066" w:rsidP="005D75A3">
      <w:pPr>
        <w:spacing w:line="276" w:lineRule="auto"/>
        <w:jc w:val="both"/>
        <w:rPr>
          <w:rFonts w:ascii="Arial" w:hAnsi="Arial" w:cs="Arial"/>
          <w:i/>
          <w:iCs/>
          <w:sz w:val="22"/>
          <w:szCs w:val="22"/>
        </w:rPr>
      </w:pPr>
    </w:p>
    <w:p w:rsidR="00871D2F" w:rsidRDefault="00871D2F" w:rsidP="005D75A3">
      <w:pPr>
        <w:spacing w:line="276" w:lineRule="auto"/>
        <w:jc w:val="both"/>
        <w:rPr>
          <w:rFonts w:ascii="Arial" w:hAnsi="Arial" w:cs="Arial"/>
          <w:i/>
          <w:iCs/>
          <w:sz w:val="22"/>
          <w:szCs w:val="22"/>
        </w:rPr>
      </w:pPr>
    </w:p>
    <w:p w:rsidR="00DA1066" w:rsidRPr="00DA1066" w:rsidRDefault="00DA1066" w:rsidP="0016133B">
      <w:pPr>
        <w:spacing w:line="276" w:lineRule="auto"/>
        <w:jc w:val="center"/>
        <w:rPr>
          <w:rFonts w:ascii="Arial" w:hAnsi="Arial" w:cs="Arial"/>
          <w:i/>
          <w:iCs/>
          <w:sz w:val="22"/>
          <w:szCs w:val="22"/>
        </w:rPr>
      </w:pPr>
      <w:r w:rsidRPr="00DA1066">
        <w:rPr>
          <w:rFonts w:ascii="Arial" w:hAnsi="Arial" w:cs="Arial"/>
          <w:i/>
          <w:iCs/>
          <w:sz w:val="22"/>
          <w:szCs w:val="22"/>
        </w:rPr>
        <w:t>Partie finale</w:t>
      </w:r>
    </w:p>
    <w:p w:rsidR="00DA1066" w:rsidRDefault="00DA1066" w:rsidP="005D75A3">
      <w:pPr>
        <w:spacing w:line="276" w:lineRule="auto"/>
        <w:jc w:val="both"/>
        <w:rPr>
          <w:rFonts w:ascii="Arial" w:hAnsi="Arial" w:cs="Arial"/>
          <w:sz w:val="22"/>
          <w:szCs w:val="22"/>
        </w:rPr>
      </w:pPr>
    </w:p>
    <w:p w:rsidR="00DA1066" w:rsidRDefault="00DA1066" w:rsidP="005D75A3">
      <w:pPr>
        <w:spacing w:line="276" w:lineRule="auto"/>
        <w:jc w:val="both"/>
        <w:rPr>
          <w:rFonts w:ascii="Arial" w:hAnsi="Arial" w:cs="Arial"/>
          <w:sz w:val="22"/>
          <w:szCs w:val="22"/>
        </w:rPr>
      </w:pPr>
      <w:r w:rsidRPr="00DA1066">
        <w:rPr>
          <w:rFonts w:ascii="Arial" w:hAnsi="Arial" w:cs="Arial"/>
          <w:b/>
          <w:bCs/>
          <w:sz w:val="22"/>
          <w:szCs w:val="22"/>
        </w:rPr>
        <w:t>Date</w:t>
      </w:r>
      <w:r>
        <w:rPr>
          <w:rFonts w:ascii="Arial" w:hAnsi="Arial" w:cs="Arial"/>
          <w:sz w:val="22"/>
          <w:szCs w:val="22"/>
        </w:rPr>
        <w:t> : inscrivez la date à laquelle vous signez le formulaire</w:t>
      </w:r>
      <w:r w:rsidR="0018770F">
        <w:rPr>
          <w:rFonts w:ascii="Arial" w:hAnsi="Arial" w:cs="Arial"/>
          <w:sz w:val="22"/>
          <w:szCs w:val="22"/>
        </w:rPr>
        <w:t>.</w:t>
      </w:r>
    </w:p>
    <w:p w:rsidR="00DA1066" w:rsidRDefault="00DA1066" w:rsidP="005D75A3">
      <w:pPr>
        <w:spacing w:line="276" w:lineRule="auto"/>
        <w:jc w:val="both"/>
        <w:rPr>
          <w:rFonts w:ascii="Arial" w:hAnsi="Arial" w:cs="Arial"/>
          <w:sz w:val="22"/>
          <w:szCs w:val="22"/>
        </w:rPr>
      </w:pPr>
    </w:p>
    <w:p w:rsidR="00DA1066" w:rsidRDefault="00DA1066" w:rsidP="005D75A3">
      <w:pPr>
        <w:spacing w:line="276" w:lineRule="auto"/>
        <w:jc w:val="both"/>
        <w:rPr>
          <w:rFonts w:ascii="Arial" w:hAnsi="Arial" w:cs="Arial"/>
          <w:sz w:val="22"/>
          <w:szCs w:val="22"/>
        </w:rPr>
      </w:pPr>
      <w:r w:rsidRPr="00DA1066">
        <w:rPr>
          <w:rFonts w:ascii="Arial" w:hAnsi="Arial" w:cs="Arial"/>
          <w:b/>
          <w:bCs/>
          <w:sz w:val="22"/>
          <w:szCs w:val="22"/>
        </w:rPr>
        <w:t>Nom du demandeur :</w:t>
      </w:r>
      <w:r>
        <w:rPr>
          <w:rFonts w:ascii="Arial" w:hAnsi="Arial" w:cs="Arial"/>
          <w:sz w:val="22"/>
          <w:szCs w:val="22"/>
        </w:rPr>
        <w:t xml:space="preserve"> inscrivez le nom de la personne responsable qui fait la demande (vous </w:t>
      </w:r>
      <w:r w:rsidRPr="00DA1066">
        <w:rPr>
          <w:rFonts w:ascii="Arial" w:hAnsi="Arial" w:cs="Arial"/>
          <w:i/>
          <w:iCs/>
          <w:sz w:val="22"/>
          <w:szCs w:val="22"/>
        </w:rPr>
        <w:t>a priori</w:t>
      </w:r>
      <w:r>
        <w:rPr>
          <w:rFonts w:ascii="Arial" w:hAnsi="Arial" w:cs="Arial"/>
          <w:sz w:val="22"/>
          <w:szCs w:val="22"/>
        </w:rPr>
        <w:t>).</w:t>
      </w:r>
    </w:p>
    <w:p w:rsidR="00DA1066" w:rsidRDefault="00DA1066" w:rsidP="005D75A3">
      <w:pPr>
        <w:spacing w:line="276" w:lineRule="auto"/>
        <w:jc w:val="both"/>
        <w:rPr>
          <w:rFonts w:ascii="Arial" w:hAnsi="Arial" w:cs="Arial"/>
          <w:sz w:val="22"/>
          <w:szCs w:val="22"/>
        </w:rPr>
      </w:pPr>
    </w:p>
    <w:p w:rsidR="00DA1066" w:rsidRDefault="00DA1066" w:rsidP="005D75A3">
      <w:pPr>
        <w:spacing w:line="276" w:lineRule="auto"/>
        <w:jc w:val="both"/>
        <w:rPr>
          <w:rFonts w:ascii="Arial" w:hAnsi="Arial" w:cs="Arial"/>
          <w:sz w:val="22"/>
          <w:szCs w:val="22"/>
        </w:rPr>
      </w:pPr>
      <w:r w:rsidRPr="00DA1066">
        <w:rPr>
          <w:rFonts w:ascii="Arial" w:hAnsi="Arial" w:cs="Arial"/>
          <w:b/>
          <w:bCs/>
          <w:sz w:val="22"/>
          <w:szCs w:val="22"/>
        </w:rPr>
        <w:t>Signature du demandeur</w:t>
      </w:r>
      <w:r>
        <w:rPr>
          <w:rFonts w:ascii="Arial" w:hAnsi="Arial" w:cs="Arial"/>
          <w:sz w:val="22"/>
          <w:szCs w:val="22"/>
        </w:rPr>
        <w:t> : signez manuellement votre document ou utilisez une signature électronique.</w:t>
      </w:r>
    </w:p>
    <w:p w:rsidR="00DA1066" w:rsidRDefault="00DA1066" w:rsidP="005D75A3">
      <w:pPr>
        <w:spacing w:line="276" w:lineRule="auto"/>
        <w:jc w:val="both"/>
        <w:rPr>
          <w:rFonts w:ascii="Arial" w:hAnsi="Arial" w:cs="Arial"/>
          <w:sz w:val="22"/>
          <w:szCs w:val="22"/>
        </w:rPr>
      </w:pPr>
    </w:p>
    <w:p w:rsidR="00DA1066" w:rsidRDefault="00DA1066" w:rsidP="005D75A3">
      <w:pPr>
        <w:spacing w:line="276" w:lineRule="auto"/>
        <w:jc w:val="both"/>
        <w:rPr>
          <w:rFonts w:ascii="Arial" w:hAnsi="Arial" w:cs="Arial"/>
          <w:sz w:val="22"/>
          <w:szCs w:val="22"/>
        </w:rPr>
      </w:pPr>
      <w:r w:rsidRPr="00DA1066">
        <w:rPr>
          <w:rFonts w:ascii="Arial" w:hAnsi="Arial" w:cs="Arial"/>
          <w:b/>
          <w:bCs/>
          <w:sz w:val="22"/>
          <w:szCs w:val="22"/>
        </w:rPr>
        <w:t>Autorisé par</w:t>
      </w:r>
      <w:r>
        <w:rPr>
          <w:rFonts w:ascii="Arial" w:hAnsi="Arial" w:cs="Arial"/>
          <w:sz w:val="22"/>
          <w:szCs w:val="22"/>
        </w:rPr>
        <w:t> :</w:t>
      </w:r>
      <w:r w:rsidR="00214592">
        <w:rPr>
          <w:rFonts w:ascii="Arial" w:hAnsi="Arial" w:cs="Arial"/>
          <w:sz w:val="22"/>
          <w:szCs w:val="22"/>
        </w:rPr>
        <w:t xml:space="preserve"> bien qu’il s’agisse d’une partie </w:t>
      </w:r>
      <w:r w:rsidR="00422ACE">
        <w:rPr>
          <w:rFonts w:ascii="Arial" w:hAnsi="Arial" w:cs="Arial"/>
          <w:sz w:val="22"/>
          <w:szCs w:val="22"/>
        </w:rPr>
        <w:t xml:space="preserve">(orange) </w:t>
      </w:r>
      <w:r w:rsidR="00214592">
        <w:rPr>
          <w:rFonts w:ascii="Arial" w:hAnsi="Arial" w:cs="Arial"/>
          <w:sz w:val="22"/>
          <w:szCs w:val="22"/>
        </w:rPr>
        <w:t>qui ne vous concerne pas, vous pouvez déjà</w:t>
      </w:r>
      <w:r>
        <w:rPr>
          <w:rFonts w:ascii="Arial" w:hAnsi="Arial" w:cs="Arial"/>
          <w:sz w:val="22"/>
          <w:szCs w:val="22"/>
        </w:rPr>
        <w:t xml:space="preserve"> </w:t>
      </w:r>
      <w:r w:rsidR="00214592">
        <w:rPr>
          <w:rFonts w:ascii="Arial" w:hAnsi="Arial" w:cs="Arial"/>
          <w:sz w:val="22"/>
          <w:szCs w:val="22"/>
        </w:rPr>
        <w:t>inscrire le nom de</w:t>
      </w:r>
      <w:r>
        <w:rPr>
          <w:rFonts w:ascii="Arial" w:hAnsi="Arial" w:cs="Arial"/>
          <w:sz w:val="22"/>
          <w:szCs w:val="22"/>
        </w:rPr>
        <w:t xml:space="preserve"> la personne ayant le statut hiérarchique supérieur au votre et qui </w:t>
      </w:r>
      <w:r w:rsidR="006A036E">
        <w:rPr>
          <w:rFonts w:ascii="Arial" w:hAnsi="Arial" w:cs="Arial"/>
          <w:sz w:val="22"/>
          <w:szCs w:val="22"/>
        </w:rPr>
        <w:t>sera</w:t>
      </w:r>
      <w:r>
        <w:rPr>
          <w:rFonts w:ascii="Arial" w:hAnsi="Arial" w:cs="Arial"/>
          <w:sz w:val="22"/>
          <w:szCs w:val="22"/>
        </w:rPr>
        <w:t xml:space="preserve"> responsable d’autoriser cette dépense.</w:t>
      </w:r>
    </w:p>
    <w:p w:rsidR="00DA1066" w:rsidRDefault="00DA1066" w:rsidP="005D75A3">
      <w:pPr>
        <w:spacing w:line="276" w:lineRule="auto"/>
        <w:jc w:val="both"/>
        <w:rPr>
          <w:rFonts w:ascii="Arial" w:hAnsi="Arial" w:cs="Arial"/>
          <w:sz w:val="22"/>
          <w:szCs w:val="22"/>
        </w:rPr>
      </w:pPr>
    </w:p>
    <w:p w:rsidR="00DA1066" w:rsidRPr="00EA5DC0" w:rsidRDefault="00DA1066" w:rsidP="004D0444">
      <w:pPr>
        <w:spacing w:line="276" w:lineRule="auto"/>
        <w:jc w:val="center"/>
        <w:rPr>
          <w:rFonts w:ascii="Arial" w:hAnsi="Arial" w:cs="Arial"/>
          <w:b/>
          <w:bCs/>
          <w:sz w:val="22"/>
          <w:szCs w:val="22"/>
          <w:u w:val="single"/>
        </w:rPr>
      </w:pPr>
      <w:r w:rsidRPr="00EA5DC0">
        <w:rPr>
          <w:rFonts w:ascii="Arial" w:hAnsi="Arial" w:cs="Arial"/>
          <w:b/>
          <w:bCs/>
          <w:sz w:val="22"/>
          <w:szCs w:val="22"/>
          <w:u w:val="single"/>
        </w:rPr>
        <w:t>Ne remplissez rien en orange !</w:t>
      </w:r>
    </w:p>
    <w:p w:rsidR="00C47724" w:rsidRDefault="00C47724" w:rsidP="000F0928">
      <w:pPr>
        <w:spacing w:line="276" w:lineRule="auto"/>
        <w:jc w:val="center"/>
        <w:rPr>
          <w:rFonts w:ascii="Arial" w:hAnsi="Arial" w:cs="Arial"/>
          <w:b/>
          <w:bCs/>
          <w:sz w:val="22"/>
          <w:szCs w:val="22"/>
        </w:rPr>
      </w:pPr>
    </w:p>
    <w:p w:rsidR="007F0DE8" w:rsidRDefault="007F0DE8" w:rsidP="000F0928">
      <w:pPr>
        <w:spacing w:line="276" w:lineRule="auto"/>
        <w:jc w:val="center"/>
        <w:rPr>
          <w:rFonts w:ascii="Arial" w:hAnsi="Arial" w:cs="Arial"/>
          <w:b/>
          <w:bCs/>
          <w:sz w:val="22"/>
          <w:szCs w:val="22"/>
        </w:rPr>
      </w:pPr>
    </w:p>
    <w:p w:rsidR="007F0DE8" w:rsidRDefault="007F0DE8" w:rsidP="000F0928">
      <w:pPr>
        <w:spacing w:line="276" w:lineRule="auto"/>
        <w:jc w:val="center"/>
        <w:rPr>
          <w:rFonts w:ascii="Arial" w:hAnsi="Arial" w:cs="Arial"/>
          <w:b/>
          <w:bCs/>
          <w:sz w:val="22"/>
          <w:szCs w:val="22"/>
        </w:rPr>
      </w:pPr>
    </w:p>
    <w:p w:rsidR="007F0DE8" w:rsidRDefault="007F0DE8" w:rsidP="000F0928">
      <w:pPr>
        <w:spacing w:line="276" w:lineRule="auto"/>
        <w:jc w:val="center"/>
        <w:rPr>
          <w:rFonts w:ascii="Arial" w:hAnsi="Arial" w:cs="Arial"/>
          <w:b/>
          <w:bCs/>
          <w:sz w:val="22"/>
          <w:szCs w:val="22"/>
        </w:rPr>
      </w:pPr>
    </w:p>
    <w:p w:rsidR="00C47724" w:rsidRDefault="00C47724" w:rsidP="000F0928">
      <w:pPr>
        <w:spacing w:line="276" w:lineRule="auto"/>
        <w:jc w:val="center"/>
        <w:rPr>
          <w:rFonts w:ascii="Arial" w:hAnsi="Arial" w:cs="Arial"/>
          <w:i/>
          <w:iCs/>
          <w:sz w:val="22"/>
          <w:szCs w:val="22"/>
        </w:rPr>
      </w:pPr>
      <w:r w:rsidRPr="00C47724">
        <w:rPr>
          <w:rFonts w:ascii="Arial" w:hAnsi="Arial" w:cs="Arial"/>
          <w:i/>
          <w:iCs/>
          <w:sz w:val="22"/>
          <w:szCs w:val="22"/>
        </w:rPr>
        <w:lastRenderedPageBreak/>
        <w:t>Partie orange (à remplir par la personne autorisant la dépense</w:t>
      </w:r>
      <w:r w:rsidR="0018770F">
        <w:rPr>
          <w:rFonts w:ascii="Arial" w:hAnsi="Arial" w:cs="Arial"/>
          <w:i/>
          <w:iCs/>
          <w:sz w:val="22"/>
          <w:szCs w:val="22"/>
        </w:rPr>
        <w:t xml:space="preserve"> et</w:t>
      </w:r>
      <w:r w:rsidR="008F51E6">
        <w:rPr>
          <w:rFonts w:ascii="Arial" w:hAnsi="Arial" w:cs="Arial"/>
          <w:i/>
          <w:iCs/>
          <w:sz w:val="22"/>
          <w:szCs w:val="22"/>
        </w:rPr>
        <w:t>/ou</w:t>
      </w:r>
      <w:r w:rsidR="0018770F">
        <w:rPr>
          <w:rFonts w:ascii="Arial" w:hAnsi="Arial" w:cs="Arial"/>
          <w:i/>
          <w:iCs/>
          <w:sz w:val="22"/>
          <w:szCs w:val="22"/>
        </w:rPr>
        <w:t xml:space="preserve"> la comptabilité</w:t>
      </w:r>
      <w:r w:rsidRPr="00C47724">
        <w:rPr>
          <w:rFonts w:ascii="Arial" w:hAnsi="Arial" w:cs="Arial"/>
          <w:i/>
          <w:iCs/>
          <w:sz w:val="22"/>
          <w:szCs w:val="22"/>
        </w:rPr>
        <w:t>)</w:t>
      </w:r>
    </w:p>
    <w:p w:rsidR="00214592" w:rsidRDefault="00214592" w:rsidP="005D75A3">
      <w:pPr>
        <w:spacing w:line="276" w:lineRule="auto"/>
        <w:jc w:val="both"/>
        <w:rPr>
          <w:rFonts w:ascii="Arial" w:hAnsi="Arial" w:cs="Arial"/>
          <w:sz w:val="22"/>
          <w:szCs w:val="22"/>
        </w:rPr>
      </w:pPr>
    </w:p>
    <w:p w:rsidR="00EE29AC" w:rsidRPr="009F40EA" w:rsidRDefault="0018770F" w:rsidP="005D75A3">
      <w:pPr>
        <w:spacing w:line="276" w:lineRule="auto"/>
        <w:jc w:val="both"/>
        <w:rPr>
          <w:rFonts w:ascii="Arial" w:hAnsi="Arial" w:cs="Arial"/>
          <w:sz w:val="22"/>
          <w:szCs w:val="22"/>
        </w:rPr>
      </w:pPr>
      <w:r w:rsidRPr="0018770F">
        <w:rPr>
          <w:rFonts w:ascii="Arial" w:hAnsi="Arial" w:cs="Arial"/>
          <w:b/>
          <w:bCs/>
          <w:sz w:val="22"/>
          <w:szCs w:val="22"/>
        </w:rPr>
        <w:t>Date </w:t>
      </w:r>
      <w:r>
        <w:rPr>
          <w:rFonts w:ascii="Arial" w:hAnsi="Arial" w:cs="Arial"/>
          <w:sz w:val="22"/>
          <w:szCs w:val="22"/>
        </w:rPr>
        <w:t>: inscrivez la date à laquelle vous signez le formulaire.</w:t>
      </w:r>
    </w:p>
    <w:p w:rsidR="00F41586" w:rsidRDefault="00F41586" w:rsidP="005D75A3">
      <w:pPr>
        <w:spacing w:line="276" w:lineRule="auto"/>
        <w:jc w:val="both"/>
        <w:rPr>
          <w:rFonts w:ascii="Arial" w:hAnsi="Arial" w:cs="Arial"/>
          <w:b/>
          <w:bCs/>
          <w:sz w:val="22"/>
          <w:szCs w:val="22"/>
        </w:rPr>
      </w:pPr>
    </w:p>
    <w:p w:rsidR="0018770F" w:rsidRDefault="0018770F" w:rsidP="005D75A3">
      <w:pPr>
        <w:spacing w:line="276" w:lineRule="auto"/>
        <w:jc w:val="both"/>
        <w:rPr>
          <w:rFonts w:ascii="Arial" w:hAnsi="Arial" w:cs="Arial"/>
          <w:sz w:val="22"/>
          <w:szCs w:val="22"/>
        </w:rPr>
      </w:pPr>
      <w:r w:rsidRPr="0018770F">
        <w:rPr>
          <w:rFonts w:ascii="Arial" w:hAnsi="Arial" w:cs="Arial"/>
          <w:b/>
          <w:bCs/>
          <w:sz w:val="22"/>
          <w:szCs w:val="22"/>
        </w:rPr>
        <w:t>Signature</w:t>
      </w:r>
      <w:r>
        <w:rPr>
          <w:rFonts w:ascii="Arial" w:hAnsi="Arial" w:cs="Arial"/>
          <w:sz w:val="22"/>
          <w:szCs w:val="22"/>
        </w:rPr>
        <w:t xml:space="preserve"> : manuelle ou électronique. </w:t>
      </w:r>
    </w:p>
    <w:p w:rsidR="0018770F" w:rsidRDefault="0018770F" w:rsidP="005D75A3">
      <w:pPr>
        <w:spacing w:line="276" w:lineRule="auto"/>
        <w:jc w:val="both"/>
        <w:rPr>
          <w:rFonts w:ascii="Arial" w:hAnsi="Arial" w:cs="Arial"/>
          <w:sz w:val="22"/>
          <w:szCs w:val="22"/>
        </w:rPr>
      </w:pPr>
    </w:p>
    <w:p w:rsidR="0018770F" w:rsidRDefault="0018770F" w:rsidP="005D75A3">
      <w:pPr>
        <w:spacing w:line="276" w:lineRule="auto"/>
        <w:jc w:val="both"/>
        <w:rPr>
          <w:rFonts w:ascii="Arial" w:hAnsi="Arial" w:cs="Arial"/>
          <w:sz w:val="22"/>
          <w:szCs w:val="22"/>
        </w:rPr>
      </w:pPr>
      <w:r w:rsidRPr="0018770F">
        <w:rPr>
          <w:rFonts w:ascii="Arial" w:hAnsi="Arial" w:cs="Arial"/>
          <w:b/>
          <w:bCs/>
          <w:sz w:val="22"/>
          <w:szCs w:val="22"/>
        </w:rPr>
        <w:t>Mode de versement</w:t>
      </w:r>
      <w:r>
        <w:rPr>
          <w:rFonts w:ascii="Arial" w:hAnsi="Arial" w:cs="Arial"/>
          <w:sz w:val="22"/>
          <w:szCs w:val="22"/>
        </w:rPr>
        <w:t xml:space="preserve"> : par chèque, en espèce, par virement… </w:t>
      </w:r>
    </w:p>
    <w:p w:rsidR="0018770F" w:rsidRDefault="0018770F" w:rsidP="005D75A3">
      <w:pPr>
        <w:spacing w:line="276" w:lineRule="auto"/>
        <w:jc w:val="both"/>
        <w:rPr>
          <w:rFonts w:ascii="Arial" w:hAnsi="Arial" w:cs="Arial"/>
          <w:sz w:val="22"/>
          <w:szCs w:val="22"/>
        </w:rPr>
      </w:pPr>
    </w:p>
    <w:p w:rsidR="0018770F" w:rsidRDefault="0018770F" w:rsidP="005D75A3">
      <w:pPr>
        <w:spacing w:line="276" w:lineRule="auto"/>
        <w:jc w:val="both"/>
        <w:rPr>
          <w:rFonts w:ascii="Arial" w:hAnsi="Arial" w:cs="Arial"/>
          <w:sz w:val="22"/>
          <w:szCs w:val="22"/>
        </w:rPr>
      </w:pPr>
      <w:r w:rsidRPr="0018770F">
        <w:rPr>
          <w:rFonts w:ascii="Arial" w:hAnsi="Arial" w:cs="Arial"/>
          <w:b/>
          <w:bCs/>
          <w:sz w:val="22"/>
          <w:szCs w:val="22"/>
        </w:rPr>
        <w:t>Numéro de chèque</w:t>
      </w:r>
      <w:r>
        <w:rPr>
          <w:rFonts w:ascii="Arial" w:hAnsi="Arial" w:cs="Arial"/>
          <w:sz w:val="22"/>
          <w:szCs w:val="22"/>
        </w:rPr>
        <w:t xml:space="preserve"> : le cas échéant </w:t>
      </w:r>
    </w:p>
    <w:p w:rsidR="00CE67E4" w:rsidRDefault="00CE67E4" w:rsidP="00C47724">
      <w:pPr>
        <w:spacing w:line="276" w:lineRule="auto"/>
        <w:rPr>
          <w:rFonts w:ascii="Arial" w:hAnsi="Arial" w:cs="Arial"/>
          <w:sz w:val="22"/>
          <w:szCs w:val="22"/>
        </w:rPr>
      </w:pPr>
    </w:p>
    <w:p w:rsidR="00E33BD7" w:rsidRDefault="00E33BD7" w:rsidP="00C47724">
      <w:pPr>
        <w:spacing w:line="276" w:lineRule="auto"/>
        <w:rPr>
          <w:rFonts w:ascii="Arial" w:hAnsi="Arial" w:cs="Arial"/>
          <w:sz w:val="22"/>
          <w:szCs w:val="22"/>
        </w:rPr>
      </w:pPr>
    </w:p>
    <w:p w:rsidR="00624CDC" w:rsidRPr="00196B5D" w:rsidRDefault="00624CDC" w:rsidP="00624CDC">
      <w:pPr>
        <w:spacing w:line="276" w:lineRule="auto"/>
        <w:jc w:val="both"/>
        <w:rPr>
          <w:rFonts w:ascii="Arial" w:hAnsi="Arial" w:cs="Arial"/>
          <w:b/>
          <w:bCs/>
          <w:szCs w:val="24"/>
          <w:u w:val="single"/>
        </w:rPr>
      </w:pPr>
      <w:r w:rsidRPr="00196B5D">
        <w:rPr>
          <w:rFonts w:ascii="Arial" w:hAnsi="Arial" w:cs="Arial"/>
          <w:b/>
          <w:bCs/>
          <w:szCs w:val="24"/>
          <w:u w:val="single"/>
        </w:rPr>
        <w:t xml:space="preserve">Remplir le formulaire de </w:t>
      </w:r>
      <w:r>
        <w:rPr>
          <w:rFonts w:ascii="Arial" w:hAnsi="Arial" w:cs="Arial"/>
          <w:b/>
          <w:bCs/>
          <w:szCs w:val="24"/>
          <w:u w:val="single"/>
        </w:rPr>
        <w:t>transfert bancaire</w:t>
      </w:r>
    </w:p>
    <w:p w:rsidR="00624CDC" w:rsidRDefault="00624CDC" w:rsidP="00C47724">
      <w:pPr>
        <w:spacing w:line="276" w:lineRule="auto"/>
        <w:rPr>
          <w:rFonts w:ascii="Arial" w:hAnsi="Arial" w:cs="Arial"/>
          <w:b/>
          <w:bCs/>
          <w:szCs w:val="24"/>
          <w:u w:val="single"/>
        </w:rPr>
      </w:pPr>
    </w:p>
    <w:p w:rsidR="00624CDC" w:rsidRPr="00E33BD7" w:rsidRDefault="00624CDC" w:rsidP="00C47724">
      <w:pPr>
        <w:spacing w:line="276" w:lineRule="auto"/>
        <w:rPr>
          <w:rFonts w:ascii="Arial" w:hAnsi="Arial" w:cs="Arial"/>
          <w:sz w:val="22"/>
          <w:szCs w:val="22"/>
        </w:rPr>
      </w:pPr>
      <w:r w:rsidRPr="00E33BD7">
        <w:rPr>
          <w:rFonts w:ascii="Arial" w:hAnsi="Arial" w:cs="Arial"/>
          <w:sz w:val="22"/>
          <w:szCs w:val="22"/>
        </w:rPr>
        <w:t>La même l</w:t>
      </w:r>
      <w:r w:rsidR="00E33BD7" w:rsidRPr="00E33BD7">
        <w:rPr>
          <w:rFonts w:ascii="Arial" w:hAnsi="Arial" w:cs="Arial"/>
          <w:sz w:val="22"/>
          <w:szCs w:val="22"/>
        </w:rPr>
        <w:t>ogique s’applique ici que dans le formulaire précédent.</w:t>
      </w:r>
    </w:p>
    <w:p w:rsidR="00E33BD7" w:rsidRPr="00624CDC" w:rsidRDefault="00E33BD7" w:rsidP="00C47724">
      <w:pPr>
        <w:spacing w:line="276" w:lineRule="auto"/>
        <w:rPr>
          <w:rFonts w:ascii="Arial" w:hAnsi="Arial" w:cs="Arial"/>
          <w:szCs w:val="24"/>
        </w:rPr>
      </w:pPr>
    </w:p>
    <w:p w:rsidR="00CE67E4" w:rsidRPr="00CE67E4" w:rsidRDefault="00CE67E4" w:rsidP="00C47724">
      <w:pPr>
        <w:spacing w:line="276" w:lineRule="auto"/>
        <w:rPr>
          <w:rFonts w:ascii="Arial" w:hAnsi="Arial" w:cs="Arial"/>
          <w:b/>
          <w:bCs/>
          <w:szCs w:val="24"/>
          <w:u w:val="single"/>
        </w:rPr>
      </w:pPr>
      <w:r w:rsidRPr="00CE67E4">
        <w:rPr>
          <w:rFonts w:ascii="Arial" w:hAnsi="Arial" w:cs="Arial"/>
          <w:b/>
          <w:bCs/>
          <w:szCs w:val="24"/>
          <w:u w:val="single"/>
        </w:rPr>
        <w:t xml:space="preserve">Justificatifs </w:t>
      </w:r>
    </w:p>
    <w:p w:rsidR="00CE67E4" w:rsidRDefault="00CE67E4" w:rsidP="00C47724">
      <w:pPr>
        <w:spacing w:line="276" w:lineRule="auto"/>
        <w:rPr>
          <w:rFonts w:ascii="Arial" w:hAnsi="Arial" w:cs="Arial"/>
          <w:sz w:val="22"/>
          <w:szCs w:val="22"/>
        </w:rPr>
      </w:pPr>
    </w:p>
    <w:p w:rsidR="00CE67E4" w:rsidRDefault="00CE67E4" w:rsidP="00CE67E4">
      <w:pPr>
        <w:spacing w:line="276" w:lineRule="auto"/>
        <w:jc w:val="both"/>
        <w:rPr>
          <w:rFonts w:ascii="Arial" w:hAnsi="Arial" w:cs="Arial"/>
          <w:sz w:val="22"/>
          <w:szCs w:val="22"/>
        </w:rPr>
      </w:pPr>
      <w:r>
        <w:rPr>
          <w:rFonts w:ascii="Arial" w:hAnsi="Arial" w:cs="Arial"/>
          <w:sz w:val="22"/>
          <w:szCs w:val="22"/>
        </w:rPr>
        <w:t xml:space="preserve">Ils sont fournis en même temps que le formulaire. Ils indiquent le jour de la dépense, le lieu. Si la facture ne le fait pas, inscrivez-le vous-même afin que la personne chargée de faire les vérifications comprenne ce à quoi la facture correspond. </w:t>
      </w:r>
    </w:p>
    <w:p w:rsidR="00273321" w:rsidRDefault="00273321" w:rsidP="00CE67E4">
      <w:pPr>
        <w:spacing w:line="276" w:lineRule="auto"/>
        <w:jc w:val="both"/>
        <w:rPr>
          <w:rFonts w:ascii="Arial" w:hAnsi="Arial" w:cs="Arial"/>
          <w:sz w:val="22"/>
          <w:szCs w:val="22"/>
        </w:rPr>
      </w:pPr>
    </w:p>
    <w:p w:rsidR="00CE67E4" w:rsidRDefault="00CE67E4" w:rsidP="00CE67E4">
      <w:pPr>
        <w:spacing w:line="276" w:lineRule="auto"/>
        <w:jc w:val="both"/>
        <w:rPr>
          <w:rFonts w:ascii="Arial" w:hAnsi="Arial" w:cs="Arial"/>
          <w:sz w:val="22"/>
          <w:szCs w:val="22"/>
        </w:rPr>
      </w:pPr>
      <w:r>
        <w:rPr>
          <w:rFonts w:ascii="Arial" w:hAnsi="Arial" w:cs="Arial"/>
          <w:sz w:val="22"/>
          <w:szCs w:val="22"/>
        </w:rPr>
        <w:t xml:space="preserve">Dans le cas de justificatifs </w:t>
      </w:r>
      <w:r w:rsidRPr="00273321">
        <w:rPr>
          <w:rFonts w:ascii="Arial" w:hAnsi="Arial" w:cs="Arial"/>
          <w:i/>
          <w:iCs/>
          <w:sz w:val="22"/>
          <w:szCs w:val="22"/>
        </w:rPr>
        <w:t>papiers</w:t>
      </w:r>
      <w:r>
        <w:rPr>
          <w:rFonts w:ascii="Arial" w:hAnsi="Arial" w:cs="Arial"/>
          <w:sz w:val="22"/>
          <w:szCs w:val="22"/>
        </w:rPr>
        <w:t xml:space="preserve">, ils sont regroupés et numérotés, dans l’ordre chronologique, sur une feuille blanche qui sera agrafée au formulaire. S’il y a plusieurs pages de justificatifs, numérotez-les dans l’ordre. </w:t>
      </w:r>
    </w:p>
    <w:p w:rsidR="00CE67E4" w:rsidRDefault="00CE67E4" w:rsidP="00C47724">
      <w:pPr>
        <w:spacing w:line="276" w:lineRule="auto"/>
        <w:rPr>
          <w:rFonts w:ascii="Arial" w:hAnsi="Arial" w:cs="Arial"/>
          <w:sz w:val="22"/>
          <w:szCs w:val="22"/>
        </w:rPr>
      </w:pPr>
    </w:p>
    <w:p w:rsidR="005D75A3" w:rsidRPr="005D75A3" w:rsidRDefault="005D75A3" w:rsidP="00C47724">
      <w:pPr>
        <w:spacing w:line="276" w:lineRule="auto"/>
        <w:rPr>
          <w:rFonts w:ascii="Arial" w:hAnsi="Arial" w:cs="Arial"/>
          <w:b/>
          <w:bCs/>
          <w:szCs w:val="24"/>
          <w:u w:val="single"/>
        </w:rPr>
      </w:pPr>
      <w:r w:rsidRPr="005D75A3">
        <w:rPr>
          <w:rFonts w:ascii="Arial" w:hAnsi="Arial" w:cs="Arial"/>
          <w:b/>
          <w:bCs/>
          <w:szCs w:val="24"/>
          <w:u w:val="single"/>
        </w:rPr>
        <w:t>Document explicatif</w:t>
      </w:r>
    </w:p>
    <w:p w:rsidR="005D75A3" w:rsidRDefault="005D75A3" w:rsidP="005D75A3">
      <w:pPr>
        <w:spacing w:line="276" w:lineRule="auto"/>
        <w:jc w:val="both"/>
        <w:rPr>
          <w:rFonts w:ascii="Arial" w:hAnsi="Arial" w:cs="Arial"/>
          <w:sz w:val="22"/>
          <w:szCs w:val="22"/>
        </w:rPr>
      </w:pPr>
    </w:p>
    <w:p w:rsidR="005D75A3" w:rsidRDefault="005D75A3" w:rsidP="005D75A3">
      <w:pPr>
        <w:spacing w:line="276" w:lineRule="auto"/>
        <w:jc w:val="both"/>
        <w:rPr>
          <w:rFonts w:ascii="Arial" w:hAnsi="Arial" w:cs="Arial"/>
          <w:sz w:val="22"/>
          <w:szCs w:val="22"/>
        </w:rPr>
      </w:pPr>
      <w:r>
        <w:rPr>
          <w:rFonts w:ascii="Arial" w:hAnsi="Arial" w:cs="Arial"/>
          <w:sz w:val="22"/>
          <w:szCs w:val="22"/>
        </w:rPr>
        <w:t>Celui-ci est produit lorsqu’il n’est pas possible d’expliquer clairement une dépense. Il décrit, au besoin, les circonstances, la logique sous-tendant la dépense, le détail du calcul effectué pour arriver au montant indiqué dans le formulaire. Il est aussi clair que possible.</w:t>
      </w:r>
    </w:p>
    <w:p w:rsidR="005D75A3" w:rsidRDefault="005D75A3" w:rsidP="005D75A3">
      <w:pPr>
        <w:spacing w:line="276" w:lineRule="auto"/>
        <w:jc w:val="both"/>
        <w:rPr>
          <w:rFonts w:ascii="Arial" w:hAnsi="Arial" w:cs="Arial"/>
          <w:sz w:val="22"/>
          <w:szCs w:val="22"/>
        </w:rPr>
      </w:pPr>
    </w:p>
    <w:p w:rsidR="00624CDC" w:rsidRPr="00214592" w:rsidRDefault="00624CDC" w:rsidP="005D75A3">
      <w:pPr>
        <w:spacing w:line="276" w:lineRule="auto"/>
        <w:jc w:val="both"/>
        <w:rPr>
          <w:rFonts w:ascii="Arial" w:hAnsi="Arial" w:cs="Arial"/>
          <w:sz w:val="22"/>
          <w:szCs w:val="22"/>
        </w:rPr>
      </w:pPr>
    </w:p>
    <w:sectPr w:rsidR="00624CDC" w:rsidRPr="00214592" w:rsidSect="00C5339A">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3666" w:rsidRDefault="002C3666" w:rsidP="00961168">
      <w:r>
        <w:separator/>
      </w:r>
    </w:p>
  </w:endnote>
  <w:endnote w:type="continuationSeparator" w:id="0">
    <w:p w:rsidR="002C3666" w:rsidRDefault="002C3666" w:rsidP="00961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imes New Roman (Corps CS)">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592311744"/>
      <w:docPartObj>
        <w:docPartGallery w:val="Page Numbers (Bottom of Page)"/>
        <w:docPartUnique/>
      </w:docPartObj>
    </w:sdtPr>
    <w:sdtEndPr>
      <w:rPr>
        <w:rStyle w:val="Numrodepage"/>
      </w:rPr>
    </w:sdtEndPr>
    <w:sdtContent>
      <w:p w:rsidR="00FA5E03" w:rsidRDefault="00FA5E03" w:rsidP="002E7B26">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FA5E03" w:rsidRDefault="00FA5E03" w:rsidP="00FA5E03">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915217525"/>
      <w:docPartObj>
        <w:docPartGallery w:val="Page Numbers (Bottom of Page)"/>
        <w:docPartUnique/>
      </w:docPartObj>
    </w:sdtPr>
    <w:sdtEndPr>
      <w:rPr>
        <w:rStyle w:val="Numrodepage"/>
      </w:rPr>
    </w:sdtEndPr>
    <w:sdtContent>
      <w:p w:rsidR="00FA5E03" w:rsidRDefault="00FA5E03" w:rsidP="002E7B26">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2</w:t>
        </w:r>
        <w:r>
          <w:rPr>
            <w:rStyle w:val="Numrodepage"/>
          </w:rPr>
          <w:fldChar w:fldCharType="end"/>
        </w:r>
      </w:p>
    </w:sdtContent>
  </w:sdt>
  <w:p w:rsidR="00FA5E03" w:rsidRDefault="00FA5E03" w:rsidP="00FA5E03">
    <w:pPr>
      <w:pStyle w:val="Pieddepag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68FE" w:rsidRDefault="00C068FE" w:rsidP="00C068FE">
    <w:pPr>
      <w:jc w:val="center"/>
      <w:rPr>
        <w:rFonts w:ascii="Arial" w:eastAsia="Times New Roman" w:hAnsi="Arial" w:cs="Arial"/>
        <w:color w:val="212121"/>
        <w:sz w:val="16"/>
        <w:szCs w:val="16"/>
        <w:lang w:val="fr-CA" w:eastAsia="fr-CA"/>
      </w:rPr>
    </w:pPr>
    <w:r w:rsidRPr="00BD2AB6">
      <w:rPr>
        <w:rFonts w:ascii="Arial" w:eastAsia="Times New Roman" w:hAnsi="Arial" w:cs="Arial"/>
        <w:color w:val="222222"/>
        <w:sz w:val="16"/>
        <w:szCs w:val="16"/>
        <w:shd w:val="clear" w:color="auto" w:fill="FFFFFF"/>
        <w:lang w:val="fr-CA" w:eastAsia="fr-CA"/>
      </w:rPr>
      <w:t>2325 Rue de l'Université,</w:t>
    </w:r>
    <w:r w:rsidRPr="00BD2AB6">
      <w:rPr>
        <w:rFonts w:ascii="Arial" w:eastAsia="Times New Roman" w:hAnsi="Arial" w:cs="Arial"/>
        <w:color w:val="212121"/>
        <w:sz w:val="16"/>
        <w:szCs w:val="16"/>
        <w:lang w:val="fr-CA" w:eastAsia="fr-CA"/>
      </w:rPr>
      <w:t xml:space="preserve"> </w:t>
    </w:r>
    <w:r w:rsidRPr="00BD2AB6">
      <w:rPr>
        <w:rFonts w:ascii="Arial" w:eastAsia="Times New Roman" w:hAnsi="Arial" w:cs="Arial"/>
        <w:color w:val="000000"/>
        <w:sz w:val="16"/>
        <w:szCs w:val="16"/>
        <w:lang w:val="fr-CA" w:eastAsia="fr-CA"/>
      </w:rPr>
      <w:t>Pavillon </w:t>
    </w:r>
    <w:hyperlink r:id="rId1" w:tgtFrame="_blank" w:history="1">
      <w:r w:rsidRPr="00BD2AB6">
        <w:rPr>
          <w:rFonts w:ascii="Arial" w:eastAsia="Times New Roman" w:hAnsi="Arial" w:cs="Arial"/>
          <w:color w:val="000000"/>
          <w:sz w:val="16"/>
          <w:szCs w:val="16"/>
          <w:lang w:val="fr-CA" w:eastAsia="fr-CA"/>
        </w:rPr>
        <w:t>Maurice-Pollack</w:t>
      </w:r>
    </w:hyperlink>
    <w:r w:rsidRPr="00BD2AB6">
      <w:rPr>
        <w:rFonts w:ascii="Arial" w:eastAsia="Times New Roman" w:hAnsi="Arial" w:cs="Arial"/>
        <w:color w:val="000000"/>
        <w:sz w:val="16"/>
        <w:szCs w:val="16"/>
        <w:lang w:val="fr-CA" w:eastAsia="fr-CA"/>
      </w:rPr>
      <w:t>, local 2229</w:t>
    </w:r>
    <w:r w:rsidRPr="00BD2AB6">
      <w:rPr>
        <w:rFonts w:ascii="Arial" w:eastAsia="Times New Roman" w:hAnsi="Arial" w:cs="Arial"/>
        <w:color w:val="212121"/>
        <w:sz w:val="16"/>
        <w:szCs w:val="16"/>
        <w:lang w:val="fr-CA" w:eastAsia="fr-CA"/>
      </w:rPr>
      <w:t xml:space="preserve">, </w:t>
    </w:r>
    <w:r w:rsidRPr="00BD2AB6">
      <w:rPr>
        <w:rFonts w:ascii="Arial" w:eastAsia="Times New Roman" w:hAnsi="Arial" w:cs="Arial"/>
        <w:color w:val="000000"/>
        <w:sz w:val="16"/>
        <w:szCs w:val="16"/>
        <w:lang w:val="fr-CA" w:eastAsia="fr-CA"/>
      </w:rPr>
      <w:t>Université Laval, Québec, QC, </w:t>
    </w:r>
    <w:r w:rsidRPr="00BD2AB6">
      <w:rPr>
        <w:rFonts w:ascii="Arial" w:eastAsia="Times New Roman" w:hAnsi="Arial" w:cs="Arial"/>
        <w:color w:val="222222"/>
        <w:sz w:val="16"/>
        <w:szCs w:val="16"/>
        <w:shd w:val="clear" w:color="auto" w:fill="FFFFFF"/>
        <w:lang w:val="fr-CA" w:eastAsia="fr-CA"/>
      </w:rPr>
      <w:t>G1V 0A6</w:t>
    </w:r>
    <w:r w:rsidRPr="00BD2AB6">
      <w:rPr>
        <w:rFonts w:ascii="Arial" w:eastAsia="Times New Roman" w:hAnsi="Arial" w:cs="Arial"/>
        <w:color w:val="212121"/>
        <w:sz w:val="16"/>
        <w:szCs w:val="16"/>
        <w:lang w:val="fr-CA" w:eastAsia="fr-CA"/>
      </w:rPr>
      <w:t xml:space="preserve"> </w:t>
    </w:r>
  </w:p>
  <w:p w:rsidR="00C068FE" w:rsidRPr="00C068FE" w:rsidRDefault="00C068FE" w:rsidP="00C068FE">
    <w:pPr>
      <w:jc w:val="center"/>
      <w:rPr>
        <w:rFonts w:ascii="Arial" w:eastAsia="Times New Roman" w:hAnsi="Arial" w:cs="Arial"/>
        <w:color w:val="212121"/>
        <w:sz w:val="16"/>
        <w:szCs w:val="16"/>
        <w:lang w:val="fr-CA" w:eastAsia="fr-CA"/>
      </w:rPr>
    </w:pPr>
    <w:r w:rsidRPr="00BD2AB6">
      <w:rPr>
        <w:rFonts w:ascii="Arial" w:eastAsia="Times New Roman" w:hAnsi="Arial" w:cs="Arial"/>
        <w:color w:val="000000"/>
        <w:sz w:val="16"/>
        <w:szCs w:val="16"/>
        <w:lang w:val="fr-CA" w:eastAsia="fr-CA"/>
      </w:rPr>
      <w:t>Tél. : 418 656-2131, poste 3405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3666" w:rsidRDefault="002C3666" w:rsidP="00961168">
      <w:r>
        <w:separator/>
      </w:r>
    </w:p>
  </w:footnote>
  <w:footnote w:type="continuationSeparator" w:id="0">
    <w:p w:rsidR="002C3666" w:rsidRDefault="002C3666" w:rsidP="00961168">
      <w:r>
        <w:continuationSeparator/>
      </w:r>
    </w:p>
  </w:footnote>
  <w:footnote w:id="1">
    <w:p w:rsidR="005F2C99" w:rsidRPr="00C0141E" w:rsidRDefault="005F2C99" w:rsidP="00FF775F">
      <w:pPr>
        <w:pStyle w:val="Notedebasdepage"/>
        <w:jc w:val="both"/>
        <w:rPr>
          <w:rFonts w:ascii="Arial" w:hAnsi="Arial" w:cs="Arial"/>
          <w:sz w:val="16"/>
          <w:szCs w:val="16"/>
          <w:lang w:val="fr-CA"/>
        </w:rPr>
      </w:pPr>
      <w:r w:rsidRPr="00C0141E">
        <w:rPr>
          <w:rStyle w:val="Appelnotedebasdep"/>
          <w:rFonts w:ascii="Arial" w:hAnsi="Arial" w:cs="Arial"/>
          <w:sz w:val="16"/>
          <w:szCs w:val="16"/>
        </w:rPr>
        <w:footnoteRef/>
      </w:r>
      <w:r w:rsidRPr="00C0141E">
        <w:rPr>
          <w:rFonts w:ascii="Arial" w:hAnsi="Arial" w:cs="Arial"/>
          <w:sz w:val="16"/>
          <w:szCs w:val="16"/>
        </w:rPr>
        <w:t xml:space="preserve"> </w:t>
      </w:r>
      <w:r w:rsidRPr="00C0141E">
        <w:rPr>
          <w:rFonts w:ascii="Arial" w:hAnsi="Arial" w:cs="Arial"/>
          <w:sz w:val="16"/>
          <w:szCs w:val="16"/>
          <w:lang w:val="fr-CA"/>
        </w:rPr>
        <w:t xml:space="preserve">On entend par </w:t>
      </w:r>
      <w:r>
        <w:rPr>
          <w:rFonts w:ascii="Arial" w:hAnsi="Arial" w:cs="Arial"/>
          <w:sz w:val="16"/>
          <w:szCs w:val="16"/>
          <w:lang w:val="fr-CA"/>
        </w:rPr>
        <w:t>« </w:t>
      </w:r>
      <w:r w:rsidRPr="002F01EA">
        <w:rPr>
          <w:rFonts w:ascii="Arial" w:hAnsi="Arial" w:cs="Arial"/>
          <w:i/>
          <w:iCs/>
          <w:sz w:val="16"/>
          <w:szCs w:val="16"/>
          <w:lang w:val="fr-CA"/>
        </w:rPr>
        <w:t>exceptionnelle</w:t>
      </w:r>
      <w:r>
        <w:rPr>
          <w:rFonts w:ascii="Arial" w:hAnsi="Arial" w:cs="Arial"/>
          <w:sz w:val="16"/>
          <w:szCs w:val="16"/>
          <w:lang w:val="fr-CA"/>
        </w:rPr>
        <w:t> »</w:t>
      </w:r>
      <w:r w:rsidRPr="00C0141E">
        <w:rPr>
          <w:rFonts w:ascii="Arial" w:hAnsi="Arial" w:cs="Arial"/>
          <w:sz w:val="16"/>
          <w:szCs w:val="16"/>
          <w:lang w:val="fr-CA"/>
        </w:rPr>
        <w:t xml:space="preserve">, toute dépense qui, de par sa nature, engage l’Association juridiquement ou qui, de par </w:t>
      </w:r>
      <w:r>
        <w:rPr>
          <w:rFonts w:ascii="Arial" w:hAnsi="Arial" w:cs="Arial"/>
          <w:sz w:val="16"/>
          <w:szCs w:val="16"/>
          <w:lang w:val="fr-CA"/>
        </w:rPr>
        <w:t xml:space="preserve">l’importance de </w:t>
      </w:r>
      <w:r w:rsidRPr="00C0141E">
        <w:rPr>
          <w:rFonts w:ascii="Arial" w:hAnsi="Arial" w:cs="Arial"/>
          <w:sz w:val="16"/>
          <w:szCs w:val="16"/>
          <w:lang w:val="fr-CA"/>
        </w:rPr>
        <w:t>son montant</w:t>
      </w:r>
      <w:r>
        <w:rPr>
          <w:rFonts w:ascii="Arial" w:hAnsi="Arial" w:cs="Arial"/>
          <w:sz w:val="16"/>
          <w:szCs w:val="16"/>
          <w:lang w:val="fr-CA"/>
        </w:rPr>
        <w:t xml:space="preserve"> et de son impact budgétaire</w:t>
      </w:r>
      <w:r w:rsidRPr="00C0141E">
        <w:rPr>
          <w:rFonts w:ascii="Arial" w:hAnsi="Arial" w:cs="Arial"/>
          <w:sz w:val="16"/>
          <w:szCs w:val="16"/>
          <w:lang w:val="fr-CA"/>
        </w:rPr>
        <w:t>, implique une autorisation particulière.</w:t>
      </w:r>
      <w:r>
        <w:rPr>
          <w:rFonts w:ascii="Arial" w:hAnsi="Arial" w:cs="Arial"/>
          <w:sz w:val="16"/>
          <w:szCs w:val="16"/>
          <w:lang w:val="fr-CA"/>
        </w:rPr>
        <w:t xml:space="preserve"> Ces dépenses, bien qu’elles puissent être nécessaires, ne font pas partie des dépenses courantes, attribuables au fonctionnement quotidien de </w:t>
      </w:r>
      <w:r w:rsidRPr="00C0141E">
        <w:rPr>
          <w:rFonts w:ascii="Arial" w:hAnsi="Arial" w:cs="Arial"/>
          <w:sz w:val="16"/>
          <w:szCs w:val="16"/>
          <w:lang w:val="fr-CA"/>
        </w:rPr>
        <w:t xml:space="preserve">l’organisation à travers ses activités. </w:t>
      </w:r>
    </w:p>
  </w:footnote>
  <w:footnote w:id="2">
    <w:p w:rsidR="005F2C99" w:rsidRPr="00C0141E" w:rsidRDefault="005F2C99" w:rsidP="00FF775F">
      <w:pPr>
        <w:pStyle w:val="Notedebasdepage"/>
        <w:jc w:val="both"/>
        <w:rPr>
          <w:lang w:val="fr-CA"/>
        </w:rPr>
      </w:pPr>
      <w:r w:rsidRPr="00C0141E">
        <w:rPr>
          <w:rStyle w:val="Appelnotedebasdep"/>
          <w:rFonts w:ascii="Arial" w:hAnsi="Arial" w:cs="Arial"/>
          <w:sz w:val="16"/>
          <w:szCs w:val="16"/>
        </w:rPr>
        <w:footnoteRef/>
      </w:r>
      <w:r>
        <w:rPr>
          <w:rFonts w:ascii="Arial" w:hAnsi="Arial" w:cs="Arial"/>
          <w:sz w:val="16"/>
          <w:szCs w:val="16"/>
        </w:rPr>
        <w:t xml:space="preserve"> </w:t>
      </w:r>
      <w:r w:rsidRPr="00C0141E">
        <w:rPr>
          <w:rFonts w:ascii="Arial" w:hAnsi="Arial" w:cs="Arial"/>
          <w:sz w:val="16"/>
          <w:szCs w:val="16"/>
          <w:lang w:val="fr-CA"/>
        </w:rPr>
        <w:t>On entend par « </w:t>
      </w:r>
      <w:r w:rsidRPr="002F01EA">
        <w:rPr>
          <w:rFonts w:ascii="Arial" w:hAnsi="Arial" w:cs="Arial"/>
          <w:i/>
          <w:iCs/>
          <w:sz w:val="16"/>
          <w:szCs w:val="16"/>
          <w:lang w:val="fr-CA"/>
        </w:rPr>
        <w:t>raisonnablement attendues </w:t>
      </w:r>
      <w:r w:rsidRPr="00C0141E">
        <w:rPr>
          <w:rFonts w:ascii="Arial" w:hAnsi="Arial" w:cs="Arial"/>
          <w:sz w:val="16"/>
          <w:szCs w:val="16"/>
          <w:lang w:val="fr-CA"/>
        </w:rPr>
        <w:t xml:space="preserve">», toute dépense qui, de par sa nature, correspond à ce qui peut </w:t>
      </w:r>
      <w:r>
        <w:rPr>
          <w:rFonts w:ascii="Arial" w:hAnsi="Arial" w:cs="Arial"/>
          <w:sz w:val="16"/>
          <w:szCs w:val="16"/>
          <w:lang w:val="fr-CA"/>
        </w:rPr>
        <w:t>naturellement</w:t>
      </w:r>
      <w:r w:rsidRPr="00C0141E">
        <w:rPr>
          <w:rFonts w:ascii="Arial" w:hAnsi="Arial" w:cs="Arial"/>
          <w:sz w:val="16"/>
          <w:szCs w:val="16"/>
          <w:lang w:val="fr-CA"/>
        </w:rPr>
        <w:t xml:space="preserve"> être anticipé par tout à chacun lorsqu’une activité est réalisée</w:t>
      </w:r>
      <w:r>
        <w:rPr>
          <w:rFonts w:ascii="Arial" w:hAnsi="Arial" w:cs="Arial"/>
          <w:sz w:val="16"/>
          <w:szCs w:val="16"/>
          <w:lang w:val="fr-CA"/>
        </w:rPr>
        <w:t xml:space="preserve">. Elle est jugée « raisonnable » de par la hauteur de son montant et « attendue » de par le contexte dans lequel elle est effectuée. </w:t>
      </w:r>
    </w:p>
  </w:footnote>
  <w:footnote w:id="3">
    <w:p w:rsidR="005F2C99" w:rsidRPr="001A6029" w:rsidRDefault="005F2C99" w:rsidP="00045604">
      <w:pPr>
        <w:pStyle w:val="Notedebasdepage"/>
        <w:jc w:val="both"/>
        <w:rPr>
          <w:rFonts w:ascii="Arial" w:hAnsi="Arial" w:cs="Arial"/>
          <w:sz w:val="16"/>
          <w:szCs w:val="16"/>
          <w:lang w:val="fr-CA"/>
        </w:rPr>
      </w:pPr>
      <w:r w:rsidRPr="001A6029">
        <w:rPr>
          <w:rStyle w:val="Appelnotedebasdep"/>
          <w:rFonts w:ascii="Arial" w:hAnsi="Arial" w:cs="Arial"/>
          <w:sz w:val="16"/>
          <w:szCs w:val="16"/>
        </w:rPr>
        <w:footnoteRef/>
      </w:r>
      <w:r w:rsidRPr="001A6029">
        <w:rPr>
          <w:rFonts w:ascii="Arial" w:hAnsi="Arial" w:cs="Arial"/>
          <w:sz w:val="16"/>
          <w:szCs w:val="16"/>
        </w:rPr>
        <w:t xml:space="preserve"> </w:t>
      </w:r>
      <w:r w:rsidRPr="001A6029">
        <w:rPr>
          <w:rFonts w:ascii="Arial" w:hAnsi="Arial" w:cs="Arial"/>
          <w:sz w:val="16"/>
          <w:szCs w:val="16"/>
          <w:lang w:val="fr-CA"/>
        </w:rPr>
        <w:t xml:space="preserve">On entend par </w:t>
      </w:r>
      <w:r w:rsidR="002F01EA">
        <w:rPr>
          <w:rFonts w:ascii="Arial" w:hAnsi="Arial" w:cs="Arial"/>
          <w:sz w:val="16"/>
          <w:szCs w:val="16"/>
          <w:lang w:val="fr-CA"/>
        </w:rPr>
        <w:t>« </w:t>
      </w:r>
      <w:r w:rsidRPr="002F01EA">
        <w:rPr>
          <w:rFonts w:ascii="Arial" w:hAnsi="Arial" w:cs="Arial"/>
          <w:i/>
          <w:iCs/>
          <w:sz w:val="16"/>
          <w:szCs w:val="16"/>
          <w:lang w:val="fr-CA"/>
        </w:rPr>
        <w:t>circonstances exceptionnelles</w:t>
      </w:r>
      <w:r w:rsidR="002F01EA">
        <w:rPr>
          <w:rFonts w:ascii="Arial" w:hAnsi="Arial" w:cs="Arial"/>
          <w:i/>
          <w:iCs/>
          <w:sz w:val="16"/>
          <w:szCs w:val="16"/>
          <w:lang w:val="fr-CA"/>
        </w:rPr>
        <w:t> »</w:t>
      </w:r>
      <w:r w:rsidRPr="001A6029">
        <w:rPr>
          <w:rFonts w:ascii="Arial" w:hAnsi="Arial" w:cs="Arial"/>
          <w:sz w:val="16"/>
          <w:szCs w:val="16"/>
          <w:lang w:val="fr-CA"/>
        </w:rPr>
        <w:t xml:space="preserve">, tout contexte qui aurait obligé le demandeur/ la demanderesse à effectuer une dépense sans autorisation explicite ou implicite préalable et qui, de par son urgence, l’a obligé à prendre </w:t>
      </w:r>
      <w:r>
        <w:rPr>
          <w:rFonts w:ascii="Arial" w:hAnsi="Arial" w:cs="Arial"/>
          <w:sz w:val="16"/>
          <w:szCs w:val="16"/>
          <w:lang w:val="fr-CA"/>
        </w:rPr>
        <w:t>une</w:t>
      </w:r>
      <w:r w:rsidRPr="001A6029">
        <w:rPr>
          <w:rFonts w:ascii="Arial" w:hAnsi="Arial" w:cs="Arial"/>
          <w:sz w:val="16"/>
          <w:szCs w:val="16"/>
          <w:lang w:val="fr-CA"/>
        </w:rPr>
        <w:t xml:space="preserve"> décision sans attendre</w:t>
      </w:r>
      <w:r>
        <w:rPr>
          <w:rFonts w:ascii="Arial" w:hAnsi="Arial" w:cs="Arial"/>
          <w:sz w:val="16"/>
          <w:szCs w:val="16"/>
          <w:lang w:val="fr-CA"/>
        </w:rPr>
        <w:t xml:space="preserve"> ou sans pouvoir obtenir</w:t>
      </w:r>
      <w:r w:rsidRPr="001A6029">
        <w:rPr>
          <w:rFonts w:ascii="Arial" w:hAnsi="Arial" w:cs="Arial"/>
          <w:sz w:val="16"/>
          <w:szCs w:val="16"/>
          <w:lang w:val="fr-CA"/>
        </w:rPr>
        <w:t xml:space="preserve"> l’accord du Conseil d’administration ou d’un de ses membres.</w:t>
      </w:r>
    </w:p>
  </w:footnote>
  <w:footnote w:id="4">
    <w:p w:rsidR="005F2C99" w:rsidRPr="007F4B8D" w:rsidRDefault="005F2C99" w:rsidP="00045604">
      <w:pPr>
        <w:pStyle w:val="Notedebasdepage"/>
        <w:jc w:val="both"/>
        <w:rPr>
          <w:rFonts w:ascii="Arial" w:hAnsi="Arial" w:cs="Arial"/>
          <w:sz w:val="16"/>
          <w:szCs w:val="16"/>
          <w:lang w:val="fr-CA"/>
        </w:rPr>
      </w:pPr>
      <w:r w:rsidRPr="007F4B8D">
        <w:rPr>
          <w:rStyle w:val="Appelnotedebasdep"/>
          <w:rFonts w:ascii="Arial" w:hAnsi="Arial" w:cs="Arial"/>
          <w:sz w:val="16"/>
          <w:szCs w:val="16"/>
        </w:rPr>
        <w:footnoteRef/>
      </w:r>
      <w:r w:rsidRPr="007F4B8D">
        <w:rPr>
          <w:rFonts w:ascii="Arial" w:hAnsi="Arial" w:cs="Arial"/>
          <w:sz w:val="16"/>
          <w:szCs w:val="16"/>
        </w:rPr>
        <w:t xml:space="preserve"> </w:t>
      </w:r>
      <w:r w:rsidRPr="007F4B8D">
        <w:rPr>
          <w:rFonts w:ascii="Arial" w:hAnsi="Arial" w:cs="Arial"/>
          <w:sz w:val="16"/>
          <w:szCs w:val="16"/>
          <w:lang w:val="fr-CA"/>
        </w:rPr>
        <w:t xml:space="preserve">On entend par </w:t>
      </w:r>
      <w:r w:rsidR="002F01EA">
        <w:rPr>
          <w:rFonts w:ascii="Arial" w:hAnsi="Arial" w:cs="Arial"/>
          <w:sz w:val="16"/>
          <w:szCs w:val="16"/>
          <w:lang w:val="fr-CA"/>
        </w:rPr>
        <w:t>« </w:t>
      </w:r>
      <w:r w:rsidRPr="002F01EA">
        <w:rPr>
          <w:rFonts w:ascii="Arial" w:hAnsi="Arial" w:cs="Arial"/>
          <w:i/>
          <w:iCs/>
          <w:sz w:val="16"/>
          <w:szCs w:val="16"/>
          <w:lang w:val="fr-CA"/>
        </w:rPr>
        <w:t>manquement grave</w:t>
      </w:r>
      <w:r w:rsidR="002F01EA">
        <w:rPr>
          <w:rFonts w:ascii="Arial" w:hAnsi="Arial" w:cs="Arial"/>
          <w:i/>
          <w:iCs/>
          <w:sz w:val="16"/>
          <w:szCs w:val="16"/>
          <w:lang w:val="fr-CA"/>
        </w:rPr>
        <w:t> »</w:t>
      </w:r>
      <w:r w:rsidRPr="007F4B8D">
        <w:rPr>
          <w:rFonts w:ascii="Arial" w:hAnsi="Arial" w:cs="Arial"/>
          <w:sz w:val="16"/>
          <w:szCs w:val="16"/>
          <w:lang w:val="fr-CA"/>
        </w:rPr>
        <w:t xml:space="preserve">, tout comportement inapproprié </w:t>
      </w:r>
      <w:r>
        <w:rPr>
          <w:rFonts w:ascii="Arial" w:hAnsi="Arial" w:cs="Arial"/>
          <w:sz w:val="16"/>
          <w:szCs w:val="16"/>
          <w:lang w:val="fr-CA"/>
        </w:rPr>
        <w:t>qui ne découle pas des fonctions professionnelles ou bénévoles, toute décision prise au-delà des responsabilités attribuées et qui engendre des conséquences juridiques pour l’Association, ou toute situation qui ne résulte pas d’un élément hors du contrôle de la personne (météo, trafic inattendu, accident…). Ex : le rachat d’un billet d’autobus suite à un retard inapproprié (avoir pris un café 5min avant le départ de l’autre côté de la rue…), n’est pas une dépense admissible au sens de ladite politique. Si ce rachat se justifie par un retard hors du contrôle de l’intéressé.e (négociations importantes qui ont perduré avec le partenaire, une tempête de neige etc), la dépense doit être autorisée.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2C99" w:rsidRDefault="005F2C99" w:rsidP="00961168">
    <w:pPr>
      <w:pStyle w:val="En-tt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2C99" w:rsidRDefault="00C068FE" w:rsidP="00FF775F">
    <w:pPr>
      <w:pStyle w:val="En-tte"/>
      <w:jc w:val="center"/>
    </w:pPr>
    <w:r>
      <w:rPr>
        <w:noProof/>
      </w:rPr>
      <w:drawing>
        <wp:inline distT="0" distB="0" distL="0" distR="0" wp14:anchorId="61A25065" wp14:editId="2AF31479">
          <wp:extent cx="2311400" cy="8763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APÉtUL"/>
                  <pic:cNvPicPr/>
                </pic:nvPicPr>
                <pic:blipFill>
                  <a:blip r:embed="rId1">
                    <a:extLst>
                      <a:ext uri="{28A0092B-C50C-407E-A947-70E740481C1C}">
                        <a14:useLocalDpi xmlns:a14="http://schemas.microsoft.com/office/drawing/2010/main" val="0"/>
                      </a:ext>
                    </a:extLst>
                  </a:blip>
                  <a:stretch>
                    <a:fillRect/>
                  </a:stretch>
                </pic:blipFill>
                <pic:spPr>
                  <a:xfrm>
                    <a:off x="0" y="0"/>
                    <a:ext cx="2311400" cy="8763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0211FD"/>
    <w:multiLevelType w:val="hybridMultilevel"/>
    <w:tmpl w:val="5ADE818A"/>
    <w:lvl w:ilvl="0" w:tplc="1DB87C7E">
      <w:start w:val="8"/>
      <w:numFmt w:val="bullet"/>
      <w:lvlText w:val="-"/>
      <w:lvlJc w:val="left"/>
      <w:pPr>
        <w:ind w:left="720" w:hanging="360"/>
      </w:pPr>
      <w:rPr>
        <w:rFonts w:ascii="Arial" w:eastAsiaTheme="minorHAnsi" w:hAnsi="Arial" w:cs="Aria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184415B1"/>
    <w:multiLevelType w:val="hybridMultilevel"/>
    <w:tmpl w:val="B1A6AFA0"/>
    <w:lvl w:ilvl="0" w:tplc="9AF42A36">
      <w:start w:val="8"/>
      <w:numFmt w:val="bullet"/>
      <w:lvlText w:val="-"/>
      <w:lvlJc w:val="left"/>
      <w:pPr>
        <w:ind w:left="720" w:hanging="360"/>
      </w:pPr>
      <w:rPr>
        <w:rFonts w:ascii="Arial" w:eastAsiaTheme="minorHAnsi" w:hAnsi="Arial" w:cs="Aria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495D3908"/>
    <w:multiLevelType w:val="hybridMultilevel"/>
    <w:tmpl w:val="8E5CFC2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168"/>
    <w:rsid w:val="00021C1B"/>
    <w:rsid w:val="000229DC"/>
    <w:rsid w:val="00045604"/>
    <w:rsid w:val="000A0A9B"/>
    <w:rsid w:val="000A44EA"/>
    <w:rsid w:val="000B3C55"/>
    <w:rsid w:val="000B6CEB"/>
    <w:rsid w:val="000C5E8F"/>
    <w:rsid w:val="000C6460"/>
    <w:rsid w:val="000E3B71"/>
    <w:rsid w:val="000E4A6F"/>
    <w:rsid w:val="000F0928"/>
    <w:rsid w:val="000F4D05"/>
    <w:rsid w:val="001127B5"/>
    <w:rsid w:val="00115CAC"/>
    <w:rsid w:val="001204BA"/>
    <w:rsid w:val="001206A1"/>
    <w:rsid w:val="00133E3F"/>
    <w:rsid w:val="00150B8E"/>
    <w:rsid w:val="00150D5B"/>
    <w:rsid w:val="0016133B"/>
    <w:rsid w:val="001634F5"/>
    <w:rsid w:val="0016525D"/>
    <w:rsid w:val="001764B9"/>
    <w:rsid w:val="0018770F"/>
    <w:rsid w:val="00196B5D"/>
    <w:rsid w:val="001A41D0"/>
    <w:rsid w:val="001A6029"/>
    <w:rsid w:val="001B67AB"/>
    <w:rsid w:val="001E4326"/>
    <w:rsid w:val="001F34EA"/>
    <w:rsid w:val="00214592"/>
    <w:rsid w:val="002158B7"/>
    <w:rsid w:val="00230DEE"/>
    <w:rsid w:val="00247745"/>
    <w:rsid w:val="00251E8A"/>
    <w:rsid w:val="00273321"/>
    <w:rsid w:val="002A6E6C"/>
    <w:rsid w:val="002B5F54"/>
    <w:rsid w:val="002C3666"/>
    <w:rsid w:val="002C61FE"/>
    <w:rsid w:val="002C7089"/>
    <w:rsid w:val="002D4493"/>
    <w:rsid w:val="002E5A9E"/>
    <w:rsid w:val="002F01EA"/>
    <w:rsid w:val="002F748F"/>
    <w:rsid w:val="00300F74"/>
    <w:rsid w:val="00306B8F"/>
    <w:rsid w:val="00307B41"/>
    <w:rsid w:val="00312219"/>
    <w:rsid w:val="00321A16"/>
    <w:rsid w:val="00337B7B"/>
    <w:rsid w:val="00352E47"/>
    <w:rsid w:val="00360066"/>
    <w:rsid w:val="003833A2"/>
    <w:rsid w:val="0038512F"/>
    <w:rsid w:val="00391C3F"/>
    <w:rsid w:val="003A538D"/>
    <w:rsid w:val="003D4E7F"/>
    <w:rsid w:val="003D6325"/>
    <w:rsid w:val="003F0AD0"/>
    <w:rsid w:val="0040534F"/>
    <w:rsid w:val="00422ACE"/>
    <w:rsid w:val="00482779"/>
    <w:rsid w:val="00494040"/>
    <w:rsid w:val="004B21CD"/>
    <w:rsid w:val="004C6AC8"/>
    <w:rsid w:val="004C6AD0"/>
    <w:rsid w:val="004D0444"/>
    <w:rsid w:val="004E2104"/>
    <w:rsid w:val="004F0C2D"/>
    <w:rsid w:val="004F3A66"/>
    <w:rsid w:val="004F66EC"/>
    <w:rsid w:val="00500F7A"/>
    <w:rsid w:val="0051218D"/>
    <w:rsid w:val="00514CD1"/>
    <w:rsid w:val="00521C46"/>
    <w:rsid w:val="0053737E"/>
    <w:rsid w:val="00554B06"/>
    <w:rsid w:val="005551B9"/>
    <w:rsid w:val="00587F24"/>
    <w:rsid w:val="00590E87"/>
    <w:rsid w:val="005930FC"/>
    <w:rsid w:val="005A6687"/>
    <w:rsid w:val="005B15D0"/>
    <w:rsid w:val="005B6311"/>
    <w:rsid w:val="005D75A3"/>
    <w:rsid w:val="005F2C99"/>
    <w:rsid w:val="00621BF0"/>
    <w:rsid w:val="00624CDC"/>
    <w:rsid w:val="00642CEE"/>
    <w:rsid w:val="006A036E"/>
    <w:rsid w:val="006D7BCE"/>
    <w:rsid w:val="006F6CC8"/>
    <w:rsid w:val="006F76E6"/>
    <w:rsid w:val="00703485"/>
    <w:rsid w:val="00740E17"/>
    <w:rsid w:val="0075504A"/>
    <w:rsid w:val="0076629C"/>
    <w:rsid w:val="00781036"/>
    <w:rsid w:val="00783ABB"/>
    <w:rsid w:val="007D22BC"/>
    <w:rsid w:val="007E18E5"/>
    <w:rsid w:val="007F0DE8"/>
    <w:rsid w:val="007F4B8D"/>
    <w:rsid w:val="00804E4C"/>
    <w:rsid w:val="008154F5"/>
    <w:rsid w:val="00815D78"/>
    <w:rsid w:val="00821F1D"/>
    <w:rsid w:val="00834524"/>
    <w:rsid w:val="00871D2F"/>
    <w:rsid w:val="00880632"/>
    <w:rsid w:val="00885001"/>
    <w:rsid w:val="008926EB"/>
    <w:rsid w:val="00895905"/>
    <w:rsid w:val="008A018C"/>
    <w:rsid w:val="008A6257"/>
    <w:rsid w:val="008B5C45"/>
    <w:rsid w:val="008F51E6"/>
    <w:rsid w:val="00941E54"/>
    <w:rsid w:val="00943A60"/>
    <w:rsid w:val="00945D28"/>
    <w:rsid w:val="009542A2"/>
    <w:rsid w:val="00961168"/>
    <w:rsid w:val="009679D0"/>
    <w:rsid w:val="00971B4E"/>
    <w:rsid w:val="0098497C"/>
    <w:rsid w:val="009A0A99"/>
    <w:rsid w:val="009A25B1"/>
    <w:rsid w:val="009E7796"/>
    <w:rsid w:val="009F025A"/>
    <w:rsid w:val="009F40EA"/>
    <w:rsid w:val="00A113C0"/>
    <w:rsid w:val="00A12368"/>
    <w:rsid w:val="00A2166D"/>
    <w:rsid w:val="00A21DB6"/>
    <w:rsid w:val="00A42A5C"/>
    <w:rsid w:val="00A5187F"/>
    <w:rsid w:val="00A615DA"/>
    <w:rsid w:val="00A67346"/>
    <w:rsid w:val="00A71CFC"/>
    <w:rsid w:val="00AE1440"/>
    <w:rsid w:val="00AE5407"/>
    <w:rsid w:val="00AF47F0"/>
    <w:rsid w:val="00B31F85"/>
    <w:rsid w:val="00B33E88"/>
    <w:rsid w:val="00B61E86"/>
    <w:rsid w:val="00B63DC0"/>
    <w:rsid w:val="00B65A29"/>
    <w:rsid w:val="00B914AB"/>
    <w:rsid w:val="00BC628F"/>
    <w:rsid w:val="00BE015F"/>
    <w:rsid w:val="00BE3544"/>
    <w:rsid w:val="00BF69C9"/>
    <w:rsid w:val="00C0141E"/>
    <w:rsid w:val="00C03900"/>
    <w:rsid w:val="00C068FE"/>
    <w:rsid w:val="00C25351"/>
    <w:rsid w:val="00C26741"/>
    <w:rsid w:val="00C35911"/>
    <w:rsid w:val="00C47724"/>
    <w:rsid w:val="00C5339A"/>
    <w:rsid w:val="00C777CD"/>
    <w:rsid w:val="00CA310A"/>
    <w:rsid w:val="00CB38D3"/>
    <w:rsid w:val="00CE67E4"/>
    <w:rsid w:val="00CF6312"/>
    <w:rsid w:val="00D141BE"/>
    <w:rsid w:val="00D22A2F"/>
    <w:rsid w:val="00D25927"/>
    <w:rsid w:val="00D4229E"/>
    <w:rsid w:val="00D45469"/>
    <w:rsid w:val="00D454CF"/>
    <w:rsid w:val="00D55EEC"/>
    <w:rsid w:val="00D63A7C"/>
    <w:rsid w:val="00D75ECC"/>
    <w:rsid w:val="00DA03A4"/>
    <w:rsid w:val="00DA1066"/>
    <w:rsid w:val="00DB1ED6"/>
    <w:rsid w:val="00DC3CC8"/>
    <w:rsid w:val="00E03493"/>
    <w:rsid w:val="00E10FB1"/>
    <w:rsid w:val="00E15496"/>
    <w:rsid w:val="00E17C6E"/>
    <w:rsid w:val="00E226A7"/>
    <w:rsid w:val="00E33BD7"/>
    <w:rsid w:val="00E5028E"/>
    <w:rsid w:val="00E855ED"/>
    <w:rsid w:val="00E86FB1"/>
    <w:rsid w:val="00E87688"/>
    <w:rsid w:val="00EA5DC0"/>
    <w:rsid w:val="00EB2FBF"/>
    <w:rsid w:val="00ED3D87"/>
    <w:rsid w:val="00ED3DE4"/>
    <w:rsid w:val="00EE29AC"/>
    <w:rsid w:val="00EF5859"/>
    <w:rsid w:val="00F047E1"/>
    <w:rsid w:val="00F26D87"/>
    <w:rsid w:val="00F41586"/>
    <w:rsid w:val="00F50898"/>
    <w:rsid w:val="00F664A5"/>
    <w:rsid w:val="00F749D9"/>
    <w:rsid w:val="00F762C1"/>
    <w:rsid w:val="00F83793"/>
    <w:rsid w:val="00F84DB3"/>
    <w:rsid w:val="00F85395"/>
    <w:rsid w:val="00FA5E03"/>
    <w:rsid w:val="00FB4D27"/>
    <w:rsid w:val="00FD1B57"/>
    <w:rsid w:val="00FD520E"/>
    <w:rsid w:val="00FD6486"/>
    <w:rsid w:val="00FD69A2"/>
    <w:rsid w:val="00FF6FF3"/>
    <w:rsid w:val="00FF77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5FF88C5C"/>
  <w14:defaultImageDpi w14:val="32767"/>
  <w15:chartTrackingRefBased/>
  <w15:docId w15:val="{D2C698F9-4037-AB41-8CEF-31D9247F2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Corps CS)"/>
        <w:sz w:val="24"/>
        <w:szCs w:val="18"/>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6116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9611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961168"/>
    <w:pPr>
      <w:tabs>
        <w:tab w:val="center" w:pos="4153"/>
        <w:tab w:val="right" w:pos="8306"/>
      </w:tabs>
    </w:pPr>
  </w:style>
  <w:style w:type="character" w:customStyle="1" w:styleId="En-tteCar">
    <w:name w:val="En-tête Car"/>
    <w:basedOn w:val="Policepardfaut"/>
    <w:link w:val="En-tte"/>
    <w:uiPriority w:val="99"/>
    <w:rsid w:val="00961168"/>
  </w:style>
  <w:style w:type="paragraph" w:styleId="Pieddepage">
    <w:name w:val="footer"/>
    <w:basedOn w:val="Normal"/>
    <w:link w:val="PieddepageCar"/>
    <w:uiPriority w:val="99"/>
    <w:unhideWhenUsed/>
    <w:rsid w:val="00961168"/>
    <w:pPr>
      <w:tabs>
        <w:tab w:val="center" w:pos="4153"/>
        <w:tab w:val="right" w:pos="8306"/>
      </w:tabs>
    </w:pPr>
  </w:style>
  <w:style w:type="character" w:customStyle="1" w:styleId="PieddepageCar">
    <w:name w:val="Pied de page Car"/>
    <w:basedOn w:val="Policepardfaut"/>
    <w:link w:val="Pieddepage"/>
    <w:uiPriority w:val="99"/>
    <w:rsid w:val="00961168"/>
  </w:style>
  <w:style w:type="paragraph" w:styleId="Notedebasdepage">
    <w:name w:val="footnote text"/>
    <w:basedOn w:val="Normal"/>
    <w:link w:val="NotedebasdepageCar"/>
    <w:uiPriority w:val="99"/>
    <w:semiHidden/>
    <w:unhideWhenUsed/>
    <w:rsid w:val="00C0141E"/>
    <w:rPr>
      <w:sz w:val="20"/>
      <w:szCs w:val="20"/>
    </w:rPr>
  </w:style>
  <w:style w:type="character" w:customStyle="1" w:styleId="NotedebasdepageCar">
    <w:name w:val="Note de bas de page Car"/>
    <w:basedOn w:val="Policepardfaut"/>
    <w:link w:val="Notedebasdepage"/>
    <w:uiPriority w:val="99"/>
    <w:semiHidden/>
    <w:rsid w:val="00C0141E"/>
    <w:rPr>
      <w:sz w:val="20"/>
      <w:szCs w:val="20"/>
    </w:rPr>
  </w:style>
  <w:style w:type="character" w:styleId="Appelnotedebasdep">
    <w:name w:val="footnote reference"/>
    <w:basedOn w:val="Policepardfaut"/>
    <w:uiPriority w:val="99"/>
    <w:semiHidden/>
    <w:unhideWhenUsed/>
    <w:rsid w:val="00C0141E"/>
    <w:rPr>
      <w:vertAlign w:val="superscript"/>
    </w:rPr>
  </w:style>
  <w:style w:type="paragraph" w:styleId="Paragraphedeliste">
    <w:name w:val="List Paragraph"/>
    <w:basedOn w:val="Normal"/>
    <w:uiPriority w:val="34"/>
    <w:qFormat/>
    <w:rsid w:val="00815D78"/>
    <w:pPr>
      <w:ind w:left="720"/>
      <w:contextualSpacing/>
    </w:pPr>
  </w:style>
  <w:style w:type="character" w:styleId="Numrodepage">
    <w:name w:val="page number"/>
    <w:basedOn w:val="Policepardfaut"/>
    <w:uiPriority w:val="99"/>
    <w:semiHidden/>
    <w:unhideWhenUsed/>
    <w:rsid w:val="00FA5E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http://www2.ulaval.ca/plan-du-campus/pavillons.html?tx_tacticunitepavillon_pi1%5Bmode%5D=pavillon&amp;tx_tacticunitepavillon_pi1%5Buid%5D=72&amp;cHash=3501b43da5"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322</TotalTime>
  <Pages>9</Pages>
  <Words>2122</Words>
  <Characters>11672</Characters>
  <Application>Microsoft Office Word</Application>
  <DocSecurity>0</DocSecurity>
  <Lines>97</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Valériane Geoffroy</dc:creator>
  <cp:keywords/>
  <dc:description/>
  <cp:lastModifiedBy>Valériane Geoffroy</cp:lastModifiedBy>
  <cp:revision>205</cp:revision>
  <dcterms:created xsi:type="dcterms:W3CDTF">2019-10-08T14:19:00Z</dcterms:created>
  <dcterms:modified xsi:type="dcterms:W3CDTF">2019-12-03T15:37:00Z</dcterms:modified>
</cp:coreProperties>
</file>